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6314" w14:textId="77777777" w:rsidR="00F42923" w:rsidRPr="00F42923" w:rsidRDefault="00F42923" w:rsidP="00F429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BY"/>
          <w14:ligatures w14:val="none"/>
        </w:rPr>
      </w:pPr>
      <w:r w:rsidRPr="00F4292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BY"/>
          <w14:ligatures w14:val="none"/>
        </w:rPr>
        <w:t>Процедура закупки № 2024-1135150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6101"/>
      </w:tblGrid>
      <w:tr w:rsidR="00F42923" w:rsidRPr="00F42923" w14:paraId="28579BFC" w14:textId="77777777" w:rsidTr="00F4292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CA2A0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F42923" w:rsidRPr="00F42923" w14:paraId="7A61390C" w14:textId="77777777" w:rsidTr="00F4292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7CD71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Общая информация</w:t>
            </w:r>
          </w:p>
        </w:tc>
      </w:tr>
      <w:tr w:rsidR="00F42923" w:rsidRPr="00F42923" w14:paraId="2F4CAD34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668C2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DCDCC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Компьютеры / оборудование &gt; Компьютеры / комплектующие</w:t>
            </w:r>
          </w:p>
        </w:tc>
      </w:tr>
      <w:tr w:rsidR="00F42923" w:rsidRPr="00F42923" w14:paraId="5B7DEDC9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D702C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50F04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Сервер</w:t>
            </w:r>
          </w:p>
        </w:tc>
      </w:tr>
      <w:tr w:rsidR="00F42923" w:rsidRPr="00F42923" w14:paraId="7B2A19D3" w14:textId="77777777" w:rsidTr="00F4292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80FFD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Сведения о заказчике, организаторе</w:t>
            </w:r>
          </w:p>
        </w:tc>
      </w:tr>
      <w:tr w:rsidR="00F42923" w:rsidRPr="00F42923" w14:paraId="5FF55F15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DA758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99FD5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организатором</w:t>
            </w:r>
          </w:p>
        </w:tc>
      </w:tr>
      <w:tr w:rsidR="00F42923" w:rsidRPr="00F42923" w14:paraId="5BE4A560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D8503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Полное наименование </w:t>
            </w: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организатора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4C2DF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Открытое акционерное общество "</w:t>
            </w:r>
            <w:proofErr w:type="spellStart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БелЭнергоСнабКомплект</w:t>
            </w:r>
            <w:proofErr w:type="spellEnd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"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100104659</w:t>
            </w:r>
          </w:p>
        </w:tc>
      </w:tr>
      <w:tr w:rsidR="00F42923" w:rsidRPr="00F42923" w14:paraId="7B12C0FD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92ED6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Фамилии, имена и отчества, номера телефонов работников </w:t>
            </w: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6B537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Лукашевич Александр Николаевич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+375172182416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+375173283763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info@besk.by</w:t>
            </w:r>
          </w:p>
        </w:tc>
      </w:tr>
      <w:tr w:rsidR="00F42923" w:rsidRPr="00F42923" w14:paraId="6B39E738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2AB17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A4A87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-----</w:t>
            </w:r>
          </w:p>
        </w:tc>
      </w:tr>
      <w:tr w:rsidR="00F42923" w:rsidRPr="00F42923" w14:paraId="1A2B0382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848CE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Полное наименование </w:t>
            </w: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заказчика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DCB3E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РУП "</w:t>
            </w:r>
            <w:proofErr w:type="spellStart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БелНИПИэнергопром</w:t>
            </w:r>
            <w:proofErr w:type="spellEnd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 xml:space="preserve">" 220048 г.Минск, </w:t>
            </w:r>
            <w:proofErr w:type="spellStart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ул.Романовская</w:t>
            </w:r>
            <w:proofErr w:type="spellEnd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 xml:space="preserve"> Слобода 5а УНП: 100152060</w:t>
            </w:r>
          </w:p>
        </w:tc>
      </w:tr>
      <w:tr w:rsidR="00F42923" w:rsidRPr="00F42923" w14:paraId="232DBB8E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260F9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Фамилии, имена и отчества, номера телефонов работников </w:t>
            </w: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F2CFD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Юшкевич Наталья Александровна, телефон +375 17 396-58-48</w:t>
            </w:r>
          </w:p>
        </w:tc>
      </w:tr>
      <w:tr w:rsidR="00F42923" w:rsidRPr="00F42923" w14:paraId="6C29B0BF" w14:textId="77777777" w:rsidTr="00F4292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101AA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F42923" w:rsidRPr="00F42923" w14:paraId="45A8D6FE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E6F00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4FDC9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25.03.2024</w:t>
            </w:r>
          </w:p>
        </w:tc>
      </w:tr>
      <w:tr w:rsidR="00F42923" w:rsidRPr="00F42923" w14:paraId="3D08177F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CB958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F5477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04.04.2024 10:00</w:t>
            </w:r>
          </w:p>
        </w:tc>
      </w:tr>
      <w:tr w:rsidR="00F42923" w:rsidRPr="00F42923" w14:paraId="215F0069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A3ACD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EB83E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 w:eastAsia="ru-BY"/>
                <w14:ligatures w14:val="none"/>
              </w:rPr>
              <w:t>69 869.67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 BYN</w:t>
            </w:r>
          </w:p>
        </w:tc>
      </w:tr>
      <w:tr w:rsidR="00F42923" w:rsidRPr="00F42923" w14:paraId="40F0BC5E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F8679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6B0FE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закупки.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Участниками не могут быть юридические лица и индивидуальные предприниматели, включенные в реестр поставщиков (подрядчиков, исполнителей), временно не допускаемых к закупкам.</w:t>
            </w:r>
          </w:p>
        </w:tc>
      </w:tr>
      <w:tr w:rsidR="00F42923" w:rsidRPr="00F42923" w14:paraId="49D6C5AB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2F8C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8000C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---</w:t>
            </w:r>
          </w:p>
        </w:tc>
      </w:tr>
      <w:tr w:rsidR="00F42923" w:rsidRPr="00F42923" w14:paraId="30B951A6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A0DF5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64BDE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----</w:t>
            </w:r>
          </w:p>
        </w:tc>
      </w:tr>
      <w:tr w:rsidR="00F42923" w:rsidRPr="00F42923" w14:paraId="7BC33700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E2A84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lastRenderedPageBreak/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1E24C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---</w:t>
            </w:r>
          </w:p>
        </w:tc>
      </w:tr>
      <w:tr w:rsidR="00F42923" w:rsidRPr="00F42923" w14:paraId="410800EB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20073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80296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220030, г.Минск, ул.К.Маркса, д. 14А/2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Конечный срок подачи: 04.04.24, 10.00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В соответствии с порядком, изложенным в документах по упрощённой процедуре закупки</w:t>
            </w:r>
          </w:p>
        </w:tc>
      </w:tr>
      <w:tr w:rsidR="00F42923" w:rsidRPr="00F42923" w14:paraId="16EB8430" w14:textId="77777777" w:rsidTr="00F4292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81BB3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Лоты</w:t>
            </w:r>
          </w:p>
        </w:tc>
      </w:tr>
      <w:tr w:rsidR="00F42923" w:rsidRPr="00F42923" w14:paraId="05BB9FE2" w14:textId="77777777" w:rsidTr="00F42923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643AD71D" w14:textId="77777777" w:rsidR="00F42923" w:rsidRPr="00F42923" w:rsidRDefault="00F42923" w:rsidP="00F4292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3206"/>
              <w:gridCol w:w="2826"/>
              <w:gridCol w:w="2488"/>
              <w:gridCol w:w="45"/>
            </w:tblGrid>
            <w:tr w:rsidR="00F42923" w:rsidRPr="00F42923" w14:paraId="6E9857E1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5B5DC9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642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29B13A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224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80C34E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Количество,</w:t>
                  </w: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</w:r>
                  <w:proofErr w:type="spellStart"/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Cтоимость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D15AE3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Статус</w:t>
                  </w:r>
                </w:p>
              </w:tc>
            </w:tr>
            <w:tr w:rsidR="00F42923" w:rsidRPr="00F42923" w14:paraId="3C1858D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705363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3BF886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Сервер.</w:t>
                  </w: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  <w:t>Технические требования согласно Приложению № 1 к документам по упрощённой процедуре закупки.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B9F450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eastAsia="ru-BY"/>
                      <w14:ligatures w14:val="none"/>
                    </w:rPr>
                    <w:t>1</w:t>
                  </w: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 шт.,</w:t>
                  </w: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  <w:t>69 869.67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DE6D6A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F42923" w:rsidRPr="00F42923" w14:paraId="44D49D0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1622EE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46B59E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B227DF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B055B3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c 30.04.2024 по 30.05.2024</w:t>
                  </w:r>
                </w:p>
              </w:tc>
            </w:tr>
            <w:tr w:rsidR="00F42923" w:rsidRPr="00F42923" w14:paraId="19ECDE6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97F533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A66417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5AB9E5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9A63A1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Минск склад Заказчика (г. Минск, ул. Романовская Слобода, 5а)</w:t>
                  </w:r>
                </w:p>
              </w:tc>
            </w:tr>
            <w:tr w:rsidR="00F42923" w:rsidRPr="00F42923" w14:paraId="2CF8F07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1BB5E9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1E657D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284EF2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6947EB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F42923" w:rsidRPr="00F42923" w14:paraId="00060BB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2CF25E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5AFFC1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124F67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7CF66A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42923" w:rsidRPr="00F42923" w14:paraId="3B94E95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FD133A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D74913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1B3D74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1173D0" w14:textId="77777777" w:rsidR="00F42923" w:rsidRPr="00F42923" w:rsidRDefault="00F42923" w:rsidP="00F4292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F42923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26.20.14.000</w:t>
                  </w:r>
                </w:p>
              </w:tc>
            </w:tr>
          </w:tbl>
          <w:p w14:paraId="5AC7EB2B" w14:textId="77777777" w:rsidR="00F42923" w:rsidRPr="00F42923" w:rsidRDefault="00F42923" w:rsidP="00F429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eastAsia="ru-BY"/>
                <w14:ligatures w14:val="none"/>
              </w:rPr>
              <w:t>Конец формы</w:t>
            </w:r>
          </w:p>
          <w:p w14:paraId="4295BE8B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</w:p>
        </w:tc>
      </w:tr>
      <w:tr w:rsidR="00F42923" w:rsidRPr="00F42923" w14:paraId="0B6BB640" w14:textId="77777777" w:rsidTr="00F4292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15C39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Конкурсные документы</w:t>
            </w:r>
          </w:p>
        </w:tc>
      </w:tr>
      <w:tr w:rsidR="00F42923" w:rsidRPr="00F42923" w14:paraId="37F7B72A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B69ED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0EF9FA7C" wp14:editId="270B1907">
                  <wp:extent cx="190500" cy="2095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B772D" w14:textId="77777777" w:rsidR="00F42923" w:rsidRPr="00F42923" w:rsidRDefault="00F42923" w:rsidP="00F429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dokumenty(1711371352).pdf</w:t>
            </w:r>
          </w:p>
        </w:tc>
      </w:tr>
      <w:tr w:rsidR="00F42923" w:rsidRPr="00F42923" w14:paraId="0A14AFB5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A9A7A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6FCBDAEF" wp14:editId="7A9B0845">
                  <wp:extent cx="190500" cy="2095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51A75" w14:textId="77777777" w:rsidR="00F42923" w:rsidRPr="00F42923" w:rsidRDefault="00F42923" w:rsidP="00F429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proofErr w:type="spellStart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</w:t>
            </w:r>
            <w:proofErr w:type="spellEnd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--1.-tehnicheskie-harakteristiki-i-trebo-(1711371357).pdf</w:t>
            </w:r>
          </w:p>
        </w:tc>
      </w:tr>
      <w:tr w:rsidR="00F42923" w:rsidRPr="00F42923" w14:paraId="263CEE2B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564E1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28992C3D" wp14:editId="1742ECAA">
                  <wp:extent cx="190500" cy="2095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BF96F" w14:textId="77777777" w:rsidR="00F42923" w:rsidRPr="00F42923" w:rsidRDefault="00F42923" w:rsidP="00F429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proofErr w:type="spellStart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</w:t>
            </w:r>
            <w:proofErr w:type="spellEnd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--2.-forma-predlozheniya(1711371361).doc</w:t>
            </w:r>
          </w:p>
        </w:tc>
      </w:tr>
      <w:tr w:rsidR="00F42923" w:rsidRPr="00F42923" w14:paraId="6B78394F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9AF1B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7D7DFAB0" wp14:editId="65073655">
                  <wp:extent cx="190500" cy="20955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F5D39" w14:textId="77777777" w:rsidR="00F42923" w:rsidRPr="00F42923" w:rsidRDefault="00F42923" w:rsidP="00F429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proofErr w:type="spellStart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</w:t>
            </w:r>
            <w:proofErr w:type="spellEnd"/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--3.-proekt-dogovora-postavki-rup-beln-(1711371365).pdf</w:t>
            </w:r>
          </w:p>
        </w:tc>
      </w:tr>
      <w:tr w:rsidR="00F42923" w:rsidRPr="00F42923" w14:paraId="49739CB4" w14:textId="77777777" w:rsidTr="00F4292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B7139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События в хронологическом порядке</w:t>
            </w:r>
          </w:p>
        </w:tc>
      </w:tr>
      <w:tr w:rsidR="00F42923" w:rsidRPr="00F42923" w14:paraId="7682B22A" w14:textId="77777777" w:rsidTr="00F42923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F8F1D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25.03.2024</w:t>
            </w:r>
            <w:r w:rsidRPr="00F42923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15:56:16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230B0" w14:textId="77777777" w:rsidR="00F42923" w:rsidRPr="00F42923" w:rsidRDefault="00F42923" w:rsidP="00F4292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F4292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4523732D" w14:textId="77777777" w:rsidR="005155BF" w:rsidRDefault="005155BF">
      <w:pPr>
        <w:rPr>
          <w:lang w:val="ru-RU"/>
        </w:rPr>
      </w:pPr>
    </w:p>
    <w:p w14:paraId="02E1C8CA" w14:textId="63C0185A" w:rsidR="00BC6BBB" w:rsidRPr="00BC6BBB" w:rsidRDefault="00BC6BBB">
      <w:pPr>
        <w:rPr>
          <w:lang w:val="ru-RU"/>
        </w:rPr>
      </w:pPr>
    </w:p>
    <w:sectPr w:rsidR="00BC6BBB" w:rsidRPr="00BC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DC"/>
    <w:rsid w:val="00051DDC"/>
    <w:rsid w:val="005155BF"/>
    <w:rsid w:val="00BC6BBB"/>
    <w:rsid w:val="00F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4A40"/>
  <w15:chartTrackingRefBased/>
  <w15:docId w15:val="{15AD4B24-29FC-4BAD-A57C-B91A7377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Анна Леонидовна</dc:creator>
  <cp:keywords/>
  <dc:description/>
  <cp:lastModifiedBy>Залевская Анна Леонидовна</cp:lastModifiedBy>
  <cp:revision>3</cp:revision>
  <dcterms:created xsi:type="dcterms:W3CDTF">2024-03-25T12:59:00Z</dcterms:created>
  <dcterms:modified xsi:type="dcterms:W3CDTF">2024-03-25T13:07:00Z</dcterms:modified>
</cp:coreProperties>
</file>