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4379" w14:textId="77777777" w:rsidR="008C1C4F" w:rsidRPr="008C1C4F" w:rsidRDefault="008C1C4F" w:rsidP="008C1C4F">
      <w:pPr>
        <w:rPr>
          <w:b/>
          <w:bCs/>
          <w:lang w:val="ru-BY"/>
        </w:rPr>
      </w:pPr>
      <w:r w:rsidRPr="008C1C4F">
        <w:rPr>
          <w:b/>
          <w:bCs/>
          <w:lang w:val="ru-BY"/>
        </w:rPr>
        <w:t xml:space="preserve">Процедура закупки № 2025-1222448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681"/>
      </w:tblGrid>
      <w:tr w:rsidR="008C1C4F" w:rsidRPr="008C1C4F" w14:paraId="16EDE40B" w14:textId="77777777" w:rsidTr="008C1C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6E20D2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C1C4F" w:rsidRPr="008C1C4F" w14:paraId="52534257" w14:textId="77777777" w:rsidTr="008C1C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5245F9" w14:textId="77777777" w:rsidR="008C1C4F" w:rsidRPr="008C1C4F" w:rsidRDefault="008C1C4F" w:rsidP="008C1C4F">
            <w:pPr>
              <w:rPr>
                <w:b/>
                <w:bCs/>
                <w:lang w:val="ru-BY"/>
              </w:rPr>
            </w:pPr>
            <w:r w:rsidRPr="008C1C4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C1C4F" w:rsidRPr="008C1C4F" w14:paraId="1DCA3726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4D81F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3841945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Электротехника &gt; Другое </w:t>
            </w:r>
          </w:p>
        </w:tc>
      </w:tr>
      <w:tr w:rsidR="008C1C4F" w:rsidRPr="008C1C4F" w14:paraId="663C212F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2606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32A3B91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ЭТО (трансформаторные подстанции) </w:t>
            </w:r>
          </w:p>
        </w:tc>
      </w:tr>
      <w:tr w:rsidR="008C1C4F" w:rsidRPr="008C1C4F" w14:paraId="31F39038" w14:textId="77777777" w:rsidTr="008C1C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D1FD6A" w14:textId="77777777" w:rsidR="008C1C4F" w:rsidRPr="008C1C4F" w:rsidRDefault="008C1C4F" w:rsidP="008C1C4F">
            <w:pPr>
              <w:rPr>
                <w:b/>
                <w:bCs/>
                <w:lang w:val="ru-BY"/>
              </w:rPr>
            </w:pPr>
            <w:r w:rsidRPr="008C1C4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C1C4F" w:rsidRPr="008C1C4F" w14:paraId="7B67A528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F07D79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00A6F97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организатором </w:t>
            </w:r>
          </w:p>
        </w:tc>
      </w:tr>
      <w:tr w:rsidR="008C1C4F" w:rsidRPr="008C1C4F" w14:paraId="415AB240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7DD4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Полное наименование </w:t>
            </w:r>
            <w:r w:rsidRPr="008C1C4F">
              <w:rPr>
                <w:b/>
                <w:bCs/>
                <w:lang w:val="ru-BY"/>
              </w:rPr>
              <w:t>организатора</w:t>
            </w:r>
            <w:r w:rsidRPr="008C1C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31B0DC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>Открытое акционерное общество "БелЭнергоСнабКомплект"</w:t>
            </w:r>
            <w:r w:rsidRPr="008C1C4F">
              <w:rPr>
                <w:lang w:val="ru-BY"/>
              </w:rPr>
              <w:br/>
              <w:t>Республика Беларусь, г. Минск, 220030, ул. К. Маркса, 14А/2</w:t>
            </w:r>
            <w:r w:rsidRPr="008C1C4F">
              <w:rPr>
                <w:lang w:val="ru-BY"/>
              </w:rPr>
              <w:br/>
              <w:t xml:space="preserve">100104659 </w:t>
            </w:r>
          </w:p>
        </w:tc>
      </w:tr>
      <w:tr w:rsidR="008C1C4F" w:rsidRPr="008C1C4F" w14:paraId="31578270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752248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C1C4F">
              <w:rPr>
                <w:b/>
                <w:bCs/>
                <w:lang w:val="ru-BY"/>
              </w:rPr>
              <w:t>организатора</w:t>
            </w:r>
            <w:r w:rsidRPr="008C1C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B1069C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Белонович Александр Сергеевич </w:t>
            </w:r>
            <w:r w:rsidRPr="008C1C4F">
              <w:rPr>
                <w:lang w:val="ru-BY"/>
              </w:rPr>
              <w:br/>
              <w:t xml:space="preserve">+375172182623 </w:t>
            </w:r>
            <w:r w:rsidRPr="008C1C4F">
              <w:rPr>
                <w:lang w:val="ru-BY"/>
              </w:rPr>
              <w:br/>
              <w:t xml:space="preserve">+375173273697 </w:t>
            </w:r>
            <w:r w:rsidRPr="008C1C4F">
              <w:rPr>
                <w:lang w:val="ru-BY"/>
              </w:rPr>
              <w:br/>
              <w:t xml:space="preserve">info@besk.by </w:t>
            </w:r>
          </w:p>
        </w:tc>
      </w:tr>
      <w:tr w:rsidR="008C1C4F" w:rsidRPr="008C1C4F" w14:paraId="53A60451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3CE85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F8670E6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- </w:t>
            </w:r>
          </w:p>
        </w:tc>
      </w:tr>
      <w:tr w:rsidR="008C1C4F" w:rsidRPr="008C1C4F" w14:paraId="0C61627C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006C52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Полное наименование </w:t>
            </w:r>
            <w:r w:rsidRPr="008C1C4F">
              <w:rPr>
                <w:b/>
                <w:bCs/>
                <w:lang w:val="ru-BY"/>
              </w:rPr>
              <w:t>заказчика</w:t>
            </w:r>
            <w:r w:rsidRPr="008C1C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24857E9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8C1C4F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8C1C4F" w:rsidRPr="008C1C4F" w14:paraId="2DCD8122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0BE48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C1C4F">
              <w:rPr>
                <w:b/>
                <w:bCs/>
                <w:lang w:val="ru-BY"/>
              </w:rPr>
              <w:t>заказчика</w:t>
            </w:r>
            <w:r w:rsidRPr="008C1C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4B9CDC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>РУП "Витебскэнерго": Биширов Владислав Андреевич, тел (0212) 49 24 84</w:t>
            </w:r>
            <w:r w:rsidRPr="008C1C4F">
              <w:rPr>
                <w:lang w:val="ru-BY"/>
              </w:rPr>
              <w:br/>
              <w:t xml:space="preserve">РУП "Гомельэнерго": Демянчук Анна Александровна , тел. (0232)796-438 </w:t>
            </w:r>
          </w:p>
        </w:tc>
      </w:tr>
      <w:tr w:rsidR="008C1C4F" w:rsidRPr="008C1C4F" w14:paraId="07E2DF10" w14:textId="77777777" w:rsidTr="008C1C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DFCDB1" w14:textId="77777777" w:rsidR="008C1C4F" w:rsidRPr="008C1C4F" w:rsidRDefault="008C1C4F" w:rsidP="008C1C4F">
            <w:pPr>
              <w:rPr>
                <w:b/>
                <w:bCs/>
                <w:lang w:val="ru-BY"/>
              </w:rPr>
            </w:pPr>
            <w:r w:rsidRPr="008C1C4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C1C4F" w:rsidRPr="008C1C4F" w14:paraId="64785952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42189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ED74B81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11.03.2025 </w:t>
            </w:r>
          </w:p>
        </w:tc>
      </w:tr>
      <w:tr w:rsidR="008C1C4F" w:rsidRPr="008C1C4F" w14:paraId="3C82C90A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07873C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3DC10F1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21.03.2025 14:00 </w:t>
            </w:r>
          </w:p>
        </w:tc>
      </w:tr>
      <w:tr w:rsidR="008C1C4F" w:rsidRPr="008C1C4F" w14:paraId="007C2505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75629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76107F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1 036 290.12 BYN </w:t>
            </w:r>
          </w:p>
        </w:tc>
      </w:tr>
      <w:tr w:rsidR="008C1C4F" w:rsidRPr="008C1C4F" w14:paraId="4A94206D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4E3D3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1C4EBBB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>Условия допуска товаров иностранного происхождения и поставщиков, предлагающих такие товары:</w:t>
            </w:r>
            <w:r w:rsidRPr="008C1C4F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</w:t>
            </w:r>
            <w:r w:rsidRPr="008C1C4F">
              <w:rPr>
                <w:lang w:val="ru-BY"/>
              </w:rPr>
              <w:lastRenderedPageBreak/>
              <w:t xml:space="preserve">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 </w:t>
            </w:r>
          </w:p>
        </w:tc>
      </w:tr>
      <w:tr w:rsidR="008C1C4F" w:rsidRPr="008C1C4F" w14:paraId="69944358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ACD7FB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4E67E9F" w14:textId="77777777" w:rsidR="008C1C4F" w:rsidRPr="008C1C4F" w:rsidRDefault="008C1C4F" w:rsidP="008C1C4F">
            <w:pPr>
              <w:rPr>
                <w:lang w:val="ru-BY"/>
              </w:rPr>
            </w:pPr>
          </w:p>
        </w:tc>
      </w:tr>
      <w:tr w:rsidR="008C1C4F" w:rsidRPr="008C1C4F" w14:paraId="14580B1B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87FE6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D7FA134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8C1C4F" w:rsidRPr="008C1C4F" w14:paraId="435A5F04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AEBBAA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A622CB8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8C1C4F" w:rsidRPr="008C1C4F" w14:paraId="1B8294DD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C03E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B2F9561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220030, г.Минск, ул.К.Маркса, д. 14А/2 </w:t>
            </w:r>
            <w:r w:rsidRPr="008C1C4F">
              <w:rPr>
                <w:lang w:val="ru-BY"/>
              </w:rPr>
              <w:br/>
              <w:t>Конечный срок подачи: 21.03.25 14.00</w:t>
            </w:r>
            <w:r w:rsidRPr="008C1C4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8C1C4F" w:rsidRPr="008C1C4F" w14:paraId="375C8BF5" w14:textId="77777777" w:rsidTr="008C1C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95A80A" w14:textId="77777777" w:rsidR="008C1C4F" w:rsidRPr="008C1C4F" w:rsidRDefault="008C1C4F" w:rsidP="008C1C4F">
            <w:pPr>
              <w:rPr>
                <w:b/>
                <w:bCs/>
                <w:lang w:val="ru-BY"/>
              </w:rPr>
            </w:pPr>
            <w:r w:rsidRPr="008C1C4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C1C4F" w:rsidRPr="008C1C4F" w14:paraId="7CB9A7A4" w14:textId="77777777" w:rsidTr="008C1C4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720773" w14:textId="77777777" w:rsidR="008C1C4F" w:rsidRPr="008C1C4F" w:rsidRDefault="008C1C4F" w:rsidP="008C1C4F">
            <w:pPr>
              <w:rPr>
                <w:vanish/>
                <w:lang w:val="ru-BY"/>
              </w:rPr>
            </w:pPr>
            <w:r w:rsidRPr="008C1C4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8C1C4F" w:rsidRPr="008C1C4F" w14:paraId="65429AE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594B1A0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6F21DD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672F3D9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C1C4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301C07F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C1C4F" w:rsidRPr="008C1C4F" w14:paraId="075EF04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3E91A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66A7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МТП-40/10/0,4-10-У1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E426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2 шт.,</w:t>
                  </w:r>
                  <w:r w:rsidRPr="008C1C4F">
                    <w:rPr>
                      <w:lang w:val="ru-BY"/>
                    </w:rPr>
                    <w:br/>
                    <w:t xml:space="preserve">67 406.40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70D1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C1C4F" w:rsidRPr="008C1C4F" w14:paraId="224D59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336B24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A21E2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B31A7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5CC70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18.07.2025 </w:t>
                  </w:r>
                </w:p>
              </w:tc>
            </w:tr>
            <w:tr w:rsidR="008C1C4F" w:rsidRPr="008C1C4F" w14:paraId="51078E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7ACEA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57044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C24A8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272D74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6671DE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F6DDD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A9AC3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19B44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EE6A5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2439D9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6218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20C0B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EC8D5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BB79B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4C7F8C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56B99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A6F8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6800A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DAD73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27.12.32.250 </w:t>
                  </w:r>
                </w:p>
              </w:tc>
            </w:tr>
            <w:tr w:rsidR="008C1C4F" w:rsidRPr="008C1C4F" w14:paraId="2AF081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3E392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39CE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КТПП-63-10/0,4У1-к/в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64C6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компл.,</w:t>
                  </w:r>
                  <w:r w:rsidRPr="008C1C4F">
                    <w:rPr>
                      <w:lang w:val="ru-BY"/>
                    </w:rPr>
                    <w:br/>
                    <w:t xml:space="preserve">60 840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E4EE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5F04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172A9EC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A603D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EF1DB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49713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34B5A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18.07.2025 </w:t>
                  </w:r>
                </w:p>
              </w:tc>
            </w:tr>
            <w:tr w:rsidR="008C1C4F" w:rsidRPr="008C1C4F" w14:paraId="100952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1994C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6D6C6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3E07E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28030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5369C6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A0782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2E6AE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7E7A1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0DB87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709910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F6DB5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48ACC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9663F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466D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0A723F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B4C5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1D2D6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49DCC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63D8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27.12.32.200 </w:t>
                  </w:r>
                </w:p>
              </w:tc>
            </w:tr>
            <w:tr w:rsidR="008C1C4F" w:rsidRPr="008C1C4F" w14:paraId="1AF006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00AF9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C93F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КТПТАС-400/10/0,4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4E17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компл.,</w:t>
                  </w:r>
                  <w:r w:rsidRPr="008C1C4F">
                    <w:rPr>
                      <w:lang w:val="ru-BY"/>
                    </w:rPr>
                    <w:br/>
                    <w:t xml:space="preserve">78 012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971D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FF03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36953DD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256C9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C4332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B2587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0B750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28.07.2025 </w:t>
                  </w:r>
                </w:p>
              </w:tc>
            </w:tr>
            <w:tr w:rsidR="008C1C4F" w:rsidRPr="008C1C4F" w14:paraId="16E7D8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7373E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32EB64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D402E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14114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2C1E1A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BEB3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2CAF0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42D0F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81802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24C42E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F070C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223C8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A0661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53753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771939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75A4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BE259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3D6C3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42BB54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27.12.32.250 </w:t>
                  </w:r>
                </w:p>
              </w:tc>
            </w:tr>
            <w:tr w:rsidR="008C1C4F" w:rsidRPr="008C1C4F" w14:paraId="1E5D7A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C8F8A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7F53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МТП-100-10/0,4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6EA9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компл.,</w:t>
                  </w:r>
                  <w:r w:rsidRPr="008C1C4F">
                    <w:rPr>
                      <w:lang w:val="ru-BY"/>
                    </w:rPr>
                    <w:br/>
                    <w:t xml:space="preserve">48 360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271C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2DD3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7A812FA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34FD7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ECE62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5F574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E6561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28.07.2025 </w:t>
                  </w:r>
                </w:p>
              </w:tc>
            </w:tr>
            <w:tr w:rsidR="008C1C4F" w:rsidRPr="008C1C4F" w14:paraId="6CCE86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0F0E1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9B4C5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D4961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4CD8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175C8B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31B4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0A7C4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EE245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4B648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084A8D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691BA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56177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F864E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600FC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318D81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2BEE24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B9F3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6D28D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F8241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27.12.32.250 </w:t>
                  </w:r>
                </w:p>
              </w:tc>
            </w:tr>
            <w:tr w:rsidR="008C1C4F" w:rsidRPr="008C1C4F" w14:paraId="2FAC91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A9968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13BB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МТП-100-10/0,4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BF66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компл.,</w:t>
                  </w:r>
                  <w:r w:rsidRPr="008C1C4F">
                    <w:rPr>
                      <w:lang w:val="ru-BY"/>
                    </w:rPr>
                    <w:br/>
                    <w:t xml:space="preserve">47 034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8A5F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482D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5338C8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58BC7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421C5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4D3B2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A3B1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28.07.2025 </w:t>
                  </w:r>
                </w:p>
              </w:tc>
            </w:tr>
            <w:tr w:rsidR="008C1C4F" w:rsidRPr="008C1C4F" w14:paraId="4D6B25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62625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649BD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AA1CD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E1F7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7E4A37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5FB3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373B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A8A7F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6FF65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739426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2DF61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59AA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AE684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7A22C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213F58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A5F94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593F5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07E18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2381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27.12.32.250 </w:t>
                  </w:r>
                </w:p>
              </w:tc>
            </w:tr>
            <w:tr w:rsidR="008C1C4F" w:rsidRPr="008C1C4F" w14:paraId="4044E4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2F0CC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B2D2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МТП-160/10/0,4-У1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0F83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компл.,</w:t>
                  </w:r>
                  <w:r w:rsidRPr="008C1C4F">
                    <w:rPr>
                      <w:lang w:val="ru-BY"/>
                    </w:rPr>
                    <w:br/>
                    <w:t xml:space="preserve">52 494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FC3F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D3D4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0DBF54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029B9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170FA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02474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43451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28.07.2025 </w:t>
                  </w:r>
                </w:p>
              </w:tc>
            </w:tr>
            <w:tr w:rsidR="008C1C4F" w:rsidRPr="008C1C4F" w14:paraId="4CCFF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DADE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A455F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30500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3CD8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555292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6AEB6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D687F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BFB7C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B803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5FE3A6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C54E6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5D98B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963E7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3A553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56B144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DB07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18203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9E842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FD7A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27.12.32.250 </w:t>
                  </w:r>
                </w:p>
              </w:tc>
            </w:tr>
            <w:tr w:rsidR="008C1C4F" w:rsidRPr="008C1C4F" w14:paraId="09B40D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949E5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AA3C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БКТПБ-400/10/0,4-У1 (в комплекте со шкафом ТЛМ и шкафом АСКУЭ)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9EA0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компл.,</w:t>
                  </w:r>
                  <w:r w:rsidRPr="008C1C4F">
                    <w:rPr>
                      <w:lang w:val="ru-BY"/>
                    </w:rPr>
                    <w:br/>
                    <w:t xml:space="preserve">487 800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3D52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40A8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02CBE2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86D16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1C3ED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4E4C6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E9721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28.07.2025 </w:t>
                  </w:r>
                </w:p>
              </w:tc>
            </w:tr>
            <w:tr w:rsidR="008C1C4F" w:rsidRPr="008C1C4F" w14:paraId="76AECB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B1E80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1EB65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65D75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7C254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7B51F7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30BD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D973E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FF4A6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98A0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52578E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8D0CC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30DAF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DA61A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EA01E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1A176C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1000D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FBE734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1A634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223E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27.12.32.253 </w:t>
                  </w:r>
                </w:p>
              </w:tc>
            </w:tr>
            <w:tr w:rsidR="008C1C4F" w:rsidRPr="008C1C4F" w14:paraId="7B30A9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768D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E002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МТП-250/10/0,4-У1 с трансформатором ТМГСУ11-250 кВА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8E8A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шт.,</w:t>
                  </w:r>
                  <w:r w:rsidRPr="008C1C4F">
                    <w:rPr>
                      <w:lang w:val="ru-BY"/>
                    </w:rPr>
                    <w:br/>
                    <w:t xml:space="preserve">62 400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14A2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554B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0C80CA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E1BC5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02BFA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F3B0B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08D284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09.07.2025 </w:t>
                  </w:r>
                </w:p>
              </w:tc>
            </w:tr>
            <w:tr w:rsidR="008C1C4F" w:rsidRPr="008C1C4F" w14:paraId="024A80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DDB63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A4A923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963ED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7B6E7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46A650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3A7A0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68397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02E78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36E9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6C06AE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62F64E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8FFCD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43466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B1AF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69F0ED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5E28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DFFC3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C3D32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24983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27.12.32.250 </w:t>
                  </w:r>
                </w:p>
              </w:tc>
            </w:tr>
            <w:tr w:rsidR="008C1C4F" w:rsidRPr="008C1C4F" w14:paraId="0DB47A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C1ADB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1F13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МТП-250/10/0,4-У1 с тр-ром ТМГСУ11-250 кВА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08DF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шт.,</w:t>
                  </w:r>
                  <w:r w:rsidRPr="008C1C4F">
                    <w:rPr>
                      <w:lang w:val="ru-BY"/>
                    </w:rPr>
                    <w:br/>
                    <w:t xml:space="preserve">59 575.20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44B8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13B8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0330F7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D4707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EB184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EA16D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539967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09.07.2025 </w:t>
                  </w:r>
                </w:p>
              </w:tc>
            </w:tr>
            <w:tr w:rsidR="008C1C4F" w:rsidRPr="008C1C4F" w14:paraId="656012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8909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1F864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F8D68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092E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440E02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C3606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6E3E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1F880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7095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4BEC71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52FB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55A70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67071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448D4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70A283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C72E0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3D591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FE168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C73E0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27.12.32.250 </w:t>
                  </w:r>
                </w:p>
              </w:tc>
            </w:tr>
            <w:tr w:rsidR="008C1C4F" w:rsidRPr="008C1C4F" w14:paraId="20170C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9BCF38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96BC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Подстанция КТПП-К/К-250-10/0,4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8F30F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1 шт.,</w:t>
                  </w:r>
                  <w:r w:rsidRPr="008C1C4F">
                    <w:rPr>
                      <w:lang w:val="ru-BY"/>
                    </w:rPr>
                    <w:br/>
                    <w:t xml:space="preserve">72 368.52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155A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F9AE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</w:tr>
            <w:tr w:rsidR="008C1C4F" w:rsidRPr="008C1C4F" w14:paraId="6F41FE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477041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AA3AB6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B54CC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10F98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c 07.04.2025 по 28.07.2025 </w:t>
                  </w:r>
                </w:p>
              </w:tc>
            </w:tr>
            <w:tr w:rsidR="008C1C4F" w:rsidRPr="008C1C4F" w14:paraId="605B4B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C94BA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8DD60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1882F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D26AE2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8C1C4F" w:rsidRPr="008C1C4F" w14:paraId="1E3F2B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5A06B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C1472A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41389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FE639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1C4F" w:rsidRPr="008C1C4F" w14:paraId="488DC3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8283DD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09B989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F872D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18AF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1C4F" w:rsidRPr="008C1C4F" w14:paraId="59BE6B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A082F5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CC99EB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98698" w14:textId="77777777" w:rsidR="008C1C4F" w:rsidRPr="008C1C4F" w:rsidRDefault="008C1C4F" w:rsidP="008C1C4F">
                  <w:pPr>
                    <w:rPr>
                      <w:b/>
                      <w:bCs/>
                      <w:lang w:val="ru-BY"/>
                    </w:rPr>
                  </w:pPr>
                  <w:r w:rsidRPr="008C1C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ED395C" w14:textId="77777777" w:rsidR="008C1C4F" w:rsidRPr="008C1C4F" w:rsidRDefault="008C1C4F" w:rsidP="008C1C4F">
                  <w:pPr>
                    <w:rPr>
                      <w:lang w:val="ru-BY"/>
                    </w:rPr>
                  </w:pPr>
                  <w:r w:rsidRPr="008C1C4F">
                    <w:rPr>
                      <w:lang w:val="ru-BY"/>
                    </w:rPr>
                    <w:t xml:space="preserve">27.12.32.230 </w:t>
                  </w:r>
                </w:p>
              </w:tc>
            </w:tr>
          </w:tbl>
          <w:p w14:paraId="7931BAB2" w14:textId="77777777" w:rsidR="008C1C4F" w:rsidRPr="008C1C4F" w:rsidRDefault="008C1C4F" w:rsidP="008C1C4F">
            <w:pPr>
              <w:rPr>
                <w:vanish/>
                <w:lang w:val="ru-BY"/>
              </w:rPr>
            </w:pPr>
            <w:r w:rsidRPr="008C1C4F">
              <w:rPr>
                <w:vanish/>
                <w:lang w:val="ru-BY"/>
              </w:rPr>
              <w:t>Конец формы</w:t>
            </w:r>
          </w:p>
          <w:p w14:paraId="03D425C5" w14:textId="77777777" w:rsidR="008C1C4F" w:rsidRPr="008C1C4F" w:rsidRDefault="008C1C4F" w:rsidP="008C1C4F">
            <w:pPr>
              <w:rPr>
                <w:lang w:val="ru-BY"/>
              </w:rPr>
            </w:pPr>
          </w:p>
        </w:tc>
      </w:tr>
      <w:tr w:rsidR="008C1C4F" w:rsidRPr="008C1C4F" w14:paraId="228CF229" w14:textId="77777777" w:rsidTr="008C1C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613DCE" w14:textId="77777777" w:rsidR="008C1C4F" w:rsidRPr="008C1C4F" w:rsidRDefault="008C1C4F" w:rsidP="008C1C4F">
            <w:pPr>
              <w:rPr>
                <w:b/>
                <w:bCs/>
                <w:lang w:val="ru-BY"/>
              </w:rPr>
            </w:pPr>
            <w:r w:rsidRPr="008C1C4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C1C4F" w:rsidRPr="008C1C4F" w14:paraId="74AF227A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32DF25" w14:textId="4E0BCFAF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34B7470B" wp14:editId="6967CC0C">
                  <wp:extent cx="190500" cy="209550"/>
                  <wp:effectExtent l="0" t="0" r="0" b="0"/>
                  <wp:docPr id="43605217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A75685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dokumenty-po-uproschennojj-procedure-c(1741694337).doc </w:t>
            </w:r>
          </w:p>
        </w:tc>
      </w:tr>
      <w:tr w:rsidR="008C1C4F" w:rsidRPr="008C1C4F" w14:paraId="1A5750DE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A8D64" w14:textId="2BA8046B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762D3ED8" wp14:editId="47A8A3FD">
                  <wp:extent cx="190500" cy="209550"/>
                  <wp:effectExtent l="0" t="0" r="0" b="0"/>
                  <wp:docPr id="1081784986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9F24E5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dokumenty-po-uproschennojj-procedure-c(1741694342).pdf </w:t>
            </w:r>
          </w:p>
        </w:tc>
      </w:tr>
      <w:tr w:rsidR="008C1C4F" w:rsidRPr="008C1C4F" w14:paraId="67AA4703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C608CD" w14:textId="159DC5F6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40D0DA1B" wp14:editId="3B2856FC">
                  <wp:extent cx="190500" cy="209550"/>
                  <wp:effectExtent l="0" t="0" r="0" b="0"/>
                  <wp:docPr id="46214890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4C6423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prilozhenie-1---teh.-trebovaniya-rup-vitebskjenergo--(1741694346).pdf </w:t>
            </w:r>
          </w:p>
        </w:tc>
      </w:tr>
      <w:tr w:rsidR="008C1C4F" w:rsidRPr="008C1C4F" w14:paraId="2E0154CA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73360E" w14:textId="5FDC05CC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274C1E8B" wp14:editId="0689645D">
                  <wp:extent cx="190500" cy="209550"/>
                  <wp:effectExtent l="0" t="0" r="0" b="0"/>
                  <wp:docPr id="148533233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ED6326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prilozhenie-1.1---teh.-trebovaniya-rup-vitebskjenergo-(1741694350).pdf </w:t>
            </w:r>
          </w:p>
        </w:tc>
      </w:tr>
      <w:tr w:rsidR="008C1C4F" w:rsidRPr="008C1C4F" w14:paraId="738E30E0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E94C4" w14:textId="4A2315C4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2E3C8114" wp14:editId="13233E8B">
                  <wp:extent cx="190500" cy="209550"/>
                  <wp:effectExtent l="0" t="0" r="0" b="0"/>
                  <wp:docPr id="30924888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3DD7D8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prilozhenie-1.2---oprosnik-ktptas-podsvile-l.3(1741694353).pdf </w:t>
            </w:r>
          </w:p>
        </w:tc>
      </w:tr>
      <w:tr w:rsidR="008C1C4F" w:rsidRPr="008C1C4F" w14:paraId="7BB1EEC6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5FACC" w14:textId="2A95CCD3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6230BA26" wp14:editId="169D4612">
                  <wp:extent cx="190500" cy="209550"/>
                  <wp:effectExtent l="0" t="0" r="0" b="0"/>
                  <wp:docPr id="45971340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A33840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prilozhenie-1.3---oprosnik-mtp-podsvile-l.4(1741694357).pdf </w:t>
            </w:r>
          </w:p>
        </w:tc>
      </w:tr>
      <w:tr w:rsidR="008C1C4F" w:rsidRPr="008C1C4F" w14:paraId="72A996FC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2227F9" w14:textId="1E9F9D25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02623480" wp14:editId="2D43D719">
                  <wp:extent cx="190500" cy="209550"/>
                  <wp:effectExtent l="0" t="0" r="0" b="0"/>
                  <wp:docPr id="181728282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647A02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prilozhenie-1.5---teh.-treb.-uhvische-karmalisy-mtp-(1741694361).pdf </w:t>
            </w:r>
          </w:p>
        </w:tc>
      </w:tr>
      <w:tr w:rsidR="008C1C4F" w:rsidRPr="008C1C4F" w14:paraId="603810D4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22FD7" w14:textId="66F69A7E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0C84CD2C" wp14:editId="2D0D0146">
                  <wp:extent cx="190500" cy="209550"/>
                  <wp:effectExtent l="0" t="0" r="0" b="0"/>
                  <wp:docPr id="146420308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C23355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prilozhenie-1.6---teh.-treb.-uhvische-karmalisy-mtp-(1741694364).pdf </w:t>
            </w:r>
          </w:p>
        </w:tc>
      </w:tr>
      <w:tr w:rsidR="008C1C4F" w:rsidRPr="008C1C4F" w14:paraId="75DFAD51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A83C2" w14:textId="4DC2261B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5DBFCD14" wp14:editId="6FA5FC04">
                  <wp:extent cx="190500" cy="209550"/>
                  <wp:effectExtent l="0" t="0" r="0" b="0"/>
                  <wp:docPr id="141932936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CD9525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prilozhenie-2---teh.-trebovaniya-rup-gomeljenergo-l-(1741694368).pdf </w:t>
            </w:r>
          </w:p>
        </w:tc>
      </w:tr>
      <w:tr w:rsidR="008C1C4F" w:rsidRPr="008C1C4F" w14:paraId="081D3486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08E674" w14:textId="544FDB7B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222B5CAA" wp14:editId="6DE3B97D">
                  <wp:extent cx="190500" cy="209550"/>
                  <wp:effectExtent l="0" t="0" r="0" b="0"/>
                  <wp:docPr id="41296120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7DA483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prilozhenie-3---dogovor-postavki-nerezident-gomel-(1741694372).pdf </w:t>
            </w:r>
          </w:p>
        </w:tc>
      </w:tr>
      <w:tr w:rsidR="008C1C4F" w:rsidRPr="008C1C4F" w14:paraId="4F9260E6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74A0C4" w14:textId="27ED8AF9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748E993B" wp14:editId="40055729">
                  <wp:extent cx="190500" cy="209550"/>
                  <wp:effectExtent l="0" t="0" r="0" b="0"/>
                  <wp:docPr id="211140004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485FD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prilozhenie-3---dogovor-postavki-gomeljenergo-l.10(1741694376).pdf </w:t>
            </w:r>
          </w:p>
        </w:tc>
      </w:tr>
      <w:tr w:rsidR="008C1C4F" w:rsidRPr="008C1C4F" w14:paraId="4D44FC42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C3990" w14:textId="0DEBE0B0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1D996479" wp14:editId="13BE7DC6">
                  <wp:extent cx="190500" cy="209550"/>
                  <wp:effectExtent l="0" t="0" r="0" b="0"/>
                  <wp:docPr id="140427296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591345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prilozhenie-3.1---dogovor-postavki-vitebskjenergo-l-(1741694380).pdf </w:t>
            </w:r>
          </w:p>
        </w:tc>
      </w:tr>
      <w:tr w:rsidR="008C1C4F" w:rsidRPr="008C1C4F" w14:paraId="266C5850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8E40AC" w14:textId="1E6EFF01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20B02923" wp14:editId="52D05C3A">
                  <wp:extent cx="190500" cy="209550"/>
                  <wp:effectExtent l="0" t="0" r="0" b="0"/>
                  <wp:docPr id="177573653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53F85F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prilozhenie-3.2---dogovor-postavki-vitebskjenergo-l-(1741694385).docx </w:t>
            </w:r>
          </w:p>
        </w:tc>
      </w:tr>
      <w:tr w:rsidR="008C1C4F" w:rsidRPr="008C1C4F" w14:paraId="2BE44ECD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4BC06" w14:textId="48AFB3CD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lastRenderedPageBreak/>
              <w:drawing>
                <wp:inline distT="0" distB="0" distL="0" distR="0" wp14:anchorId="2126D984" wp14:editId="7F71B813">
                  <wp:extent cx="190500" cy="209550"/>
                  <wp:effectExtent l="0" t="0" r="0" b="0"/>
                  <wp:docPr id="88611818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2DE62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prilozhenie-3.2---dogovor-postavki-vitebskjenergo-l-(1741694389).pdf </w:t>
            </w:r>
          </w:p>
        </w:tc>
      </w:tr>
      <w:tr w:rsidR="008C1C4F" w:rsidRPr="008C1C4F" w14:paraId="12DFB255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AFCB16" w14:textId="32A83DA6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6A736076" wp14:editId="318ABE03">
                  <wp:extent cx="190500" cy="209550"/>
                  <wp:effectExtent l="0" t="0" r="0" b="0"/>
                  <wp:docPr id="128939397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0F092C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prilozhenie-3.3---dogovor-postavki-vitebskjenergo-l-(1741694393).pdf </w:t>
            </w:r>
          </w:p>
        </w:tc>
      </w:tr>
      <w:tr w:rsidR="008C1C4F" w:rsidRPr="008C1C4F" w14:paraId="4966D98E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C91616" w14:textId="2CE17A1D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674881F4" wp14:editId="77810D20">
                  <wp:extent cx="190500" cy="209550"/>
                  <wp:effectExtent l="0" t="0" r="0" b="0"/>
                  <wp:docPr id="150373776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610E19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prilozhenie-3.4---dogovor-postavki-vitebskjenergo-l-(1741694397).docx </w:t>
            </w:r>
          </w:p>
        </w:tc>
      </w:tr>
      <w:tr w:rsidR="008C1C4F" w:rsidRPr="008C1C4F" w14:paraId="0EF94996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4FBD3" w14:textId="37DED85E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63AE6DD7" wp14:editId="4376992B">
                  <wp:extent cx="190500" cy="209550"/>
                  <wp:effectExtent l="0" t="0" r="0" b="0"/>
                  <wp:docPr id="125412529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2D7BF4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prilozhenie-4---metodicheskie-rekomendacii(1741694401).pdf </w:t>
            </w:r>
          </w:p>
        </w:tc>
      </w:tr>
      <w:tr w:rsidR="008C1C4F" w:rsidRPr="008C1C4F" w14:paraId="34FB5F12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8C268" w14:textId="0D2F38AF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drawing>
                <wp:inline distT="0" distB="0" distL="0" distR="0" wp14:anchorId="35B8C924" wp14:editId="7C6D6E59">
                  <wp:extent cx="190500" cy="209550"/>
                  <wp:effectExtent l="0" t="0" r="0" b="0"/>
                  <wp:docPr id="68712880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96CB1F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priolzhenie-1.4---teh.-trebovaniya-rup-vitebskjenergo-(1741694405).pdf </w:t>
            </w:r>
          </w:p>
        </w:tc>
      </w:tr>
      <w:tr w:rsidR="008C1C4F" w:rsidRPr="008C1C4F" w14:paraId="4C60610D" w14:textId="77777777" w:rsidTr="008C1C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7B044A" w14:textId="77777777" w:rsidR="008C1C4F" w:rsidRPr="008C1C4F" w:rsidRDefault="008C1C4F" w:rsidP="008C1C4F">
            <w:pPr>
              <w:rPr>
                <w:b/>
                <w:bCs/>
                <w:lang w:val="ru-BY"/>
              </w:rPr>
            </w:pPr>
            <w:r w:rsidRPr="008C1C4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C1C4F" w:rsidRPr="008C1C4F" w14:paraId="319F6147" w14:textId="77777777" w:rsidTr="008C1C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80538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lang w:val="ru-BY"/>
              </w:rPr>
              <w:t xml:space="preserve">11.03.2025 </w:t>
            </w:r>
            <w:r w:rsidRPr="008C1C4F">
              <w:rPr>
                <w:lang w:val="ru-BY"/>
              </w:rPr>
              <w:br/>
              <w:t xml:space="preserve">15:00:15 </w:t>
            </w:r>
          </w:p>
        </w:tc>
        <w:tc>
          <w:tcPr>
            <w:tcW w:w="0" w:type="auto"/>
            <w:vAlign w:val="center"/>
            <w:hideMark/>
          </w:tcPr>
          <w:p w14:paraId="1F6CF27D" w14:textId="77777777" w:rsidR="008C1C4F" w:rsidRPr="008C1C4F" w:rsidRDefault="008C1C4F" w:rsidP="008C1C4F">
            <w:pPr>
              <w:rPr>
                <w:lang w:val="ru-BY"/>
              </w:rPr>
            </w:pPr>
            <w:r w:rsidRPr="008C1C4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0E404F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F"/>
    <w:rsid w:val="00395743"/>
    <w:rsid w:val="007F5FFF"/>
    <w:rsid w:val="008C1C4F"/>
    <w:rsid w:val="00A542DF"/>
    <w:rsid w:val="00B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F8353"/>
  <w15:chartTrackingRefBased/>
  <w15:docId w15:val="{6BE670FF-BD58-46F7-BE6F-4CBF505E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1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1C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C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1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1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1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1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1C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1C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1C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2025-03-11T12:01:00Z</dcterms:created>
  <dcterms:modified xsi:type="dcterms:W3CDTF">2025-03-11T12:02:00Z</dcterms:modified>
</cp:coreProperties>
</file>