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26129" w14:textId="77777777" w:rsidR="00416C51" w:rsidRPr="00416C51" w:rsidRDefault="00416C51" w:rsidP="00416C51">
      <w:pPr>
        <w:rPr>
          <w:b/>
          <w:bCs/>
          <w:lang w:val="ru-BY"/>
        </w:rPr>
      </w:pPr>
      <w:r w:rsidRPr="00416C51">
        <w:rPr>
          <w:b/>
          <w:bCs/>
          <w:lang w:val="ru-BY"/>
        </w:rPr>
        <w:t xml:space="preserve">Процедура закупки № 2025-1224774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6635"/>
      </w:tblGrid>
      <w:tr w:rsidR="00416C51" w:rsidRPr="00416C51" w14:paraId="565A2CC4" w14:textId="77777777" w:rsidTr="00416C5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E64E65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416C51" w:rsidRPr="00416C51" w14:paraId="728548C2" w14:textId="77777777" w:rsidTr="00416C5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743E42" w14:textId="77777777" w:rsidR="00416C51" w:rsidRPr="00416C51" w:rsidRDefault="00416C51" w:rsidP="00416C51">
            <w:pPr>
              <w:rPr>
                <w:b/>
                <w:bCs/>
                <w:lang w:val="ru-BY"/>
              </w:rPr>
            </w:pPr>
            <w:r w:rsidRPr="00416C51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416C51" w:rsidRPr="00416C51" w14:paraId="3AB28424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45320F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F9E65C1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Электротехника &gt; Трансформаторы / блоки питания / стабилизаторы </w:t>
            </w:r>
          </w:p>
        </w:tc>
      </w:tr>
      <w:tr w:rsidR="00416C51" w:rsidRPr="00416C51" w14:paraId="282B5221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84298C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23AE336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Дизельные генераторы </w:t>
            </w:r>
          </w:p>
        </w:tc>
      </w:tr>
      <w:tr w:rsidR="00416C51" w:rsidRPr="00416C51" w14:paraId="465BC553" w14:textId="77777777" w:rsidTr="00416C5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FA88B8" w14:textId="77777777" w:rsidR="00416C51" w:rsidRPr="00416C51" w:rsidRDefault="00416C51" w:rsidP="00416C51">
            <w:pPr>
              <w:rPr>
                <w:b/>
                <w:bCs/>
                <w:lang w:val="ru-BY"/>
              </w:rPr>
            </w:pPr>
            <w:r w:rsidRPr="00416C51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416C51" w:rsidRPr="00416C51" w14:paraId="5041E173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ADC9C2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B21F1B1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организатором </w:t>
            </w:r>
          </w:p>
        </w:tc>
      </w:tr>
      <w:tr w:rsidR="00416C51" w:rsidRPr="00416C51" w14:paraId="0AE61DAD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72E3EE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Полное наименование </w:t>
            </w:r>
            <w:r w:rsidRPr="00416C51">
              <w:rPr>
                <w:b/>
                <w:bCs/>
                <w:lang w:val="ru-BY"/>
              </w:rPr>
              <w:t>организатора</w:t>
            </w:r>
            <w:r w:rsidRPr="00416C5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49ECB31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>Открытое акционерное общество "</w:t>
            </w:r>
            <w:proofErr w:type="spellStart"/>
            <w:r w:rsidRPr="00416C51">
              <w:rPr>
                <w:lang w:val="ru-BY"/>
              </w:rPr>
              <w:t>БелЭнергоСнабКомплект</w:t>
            </w:r>
            <w:proofErr w:type="spellEnd"/>
            <w:r w:rsidRPr="00416C51">
              <w:rPr>
                <w:lang w:val="ru-BY"/>
              </w:rPr>
              <w:t>"</w:t>
            </w:r>
            <w:r w:rsidRPr="00416C51">
              <w:rPr>
                <w:lang w:val="ru-BY"/>
              </w:rPr>
              <w:br/>
              <w:t>Республика Беларусь, г. Минск, 220030, ул. К. Маркса, 14А/2</w:t>
            </w:r>
            <w:r w:rsidRPr="00416C51">
              <w:rPr>
                <w:lang w:val="ru-BY"/>
              </w:rPr>
              <w:br/>
              <w:t xml:space="preserve">100104659 </w:t>
            </w:r>
          </w:p>
        </w:tc>
      </w:tr>
      <w:tr w:rsidR="00416C51" w:rsidRPr="00416C51" w14:paraId="75FF58AA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0D2787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416C51">
              <w:rPr>
                <w:b/>
                <w:bCs/>
                <w:lang w:val="ru-BY"/>
              </w:rPr>
              <w:t>организатора</w:t>
            </w:r>
            <w:r w:rsidRPr="00416C5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B229EE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Лукашевич Александр Николаевич </w:t>
            </w:r>
            <w:r w:rsidRPr="00416C51">
              <w:rPr>
                <w:lang w:val="ru-BY"/>
              </w:rPr>
              <w:br/>
              <w:t xml:space="preserve">+375172182416 </w:t>
            </w:r>
            <w:r w:rsidRPr="00416C51">
              <w:rPr>
                <w:lang w:val="ru-BY"/>
              </w:rPr>
              <w:br/>
              <w:t xml:space="preserve">+375173283763 </w:t>
            </w:r>
            <w:r w:rsidRPr="00416C51">
              <w:rPr>
                <w:lang w:val="ru-BY"/>
              </w:rPr>
              <w:br/>
              <w:t xml:space="preserve">info@besk.by </w:t>
            </w:r>
          </w:p>
        </w:tc>
      </w:tr>
      <w:tr w:rsidR="00416C51" w:rsidRPr="00416C51" w14:paraId="38B7E517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F95D5A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C7F3F9A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- </w:t>
            </w:r>
          </w:p>
        </w:tc>
      </w:tr>
      <w:tr w:rsidR="00416C51" w:rsidRPr="00416C51" w14:paraId="68E21242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DC7DCC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Полное наименование </w:t>
            </w:r>
            <w:r w:rsidRPr="00416C51">
              <w:rPr>
                <w:b/>
                <w:bCs/>
                <w:lang w:val="ru-BY"/>
              </w:rPr>
              <w:t>заказчика</w:t>
            </w:r>
            <w:r w:rsidRPr="00416C51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2D2B7CE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РУП "Витебскэнерго" г. Витебск, ул. Правды, 30 УНП: 300000252 </w:t>
            </w:r>
            <w:r w:rsidRPr="00416C51">
              <w:rPr>
                <w:lang w:val="ru-BY"/>
              </w:rPr>
              <w:br/>
              <w:t>РУП "</w:t>
            </w:r>
            <w:proofErr w:type="spellStart"/>
            <w:r w:rsidRPr="00416C51">
              <w:rPr>
                <w:lang w:val="ru-BY"/>
              </w:rPr>
              <w:t>Минскэнерго</w:t>
            </w:r>
            <w:proofErr w:type="spellEnd"/>
            <w:r w:rsidRPr="00416C51">
              <w:rPr>
                <w:lang w:val="ru-BY"/>
              </w:rPr>
              <w:t xml:space="preserve">" </w:t>
            </w:r>
            <w:proofErr w:type="spellStart"/>
            <w:r w:rsidRPr="00416C51">
              <w:rPr>
                <w:lang w:val="ru-BY"/>
              </w:rPr>
              <w:t>г.Минск</w:t>
            </w:r>
            <w:proofErr w:type="spellEnd"/>
            <w:r w:rsidRPr="00416C51">
              <w:rPr>
                <w:lang w:val="ru-BY"/>
              </w:rPr>
              <w:t xml:space="preserve">, </w:t>
            </w:r>
            <w:proofErr w:type="spellStart"/>
            <w:r w:rsidRPr="00416C51">
              <w:rPr>
                <w:lang w:val="ru-BY"/>
              </w:rPr>
              <w:t>ул.Аранская</w:t>
            </w:r>
            <w:proofErr w:type="spellEnd"/>
            <w:r w:rsidRPr="00416C51">
              <w:rPr>
                <w:lang w:val="ru-BY"/>
              </w:rPr>
              <w:t xml:space="preserve">, 24 УНП: 100071593 </w:t>
            </w:r>
            <w:r w:rsidRPr="00416C51">
              <w:rPr>
                <w:lang w:val="ru-BY"/>
              </w:rPr>
              <w:br/>
              <w:t xml:space="preserve">РУП "Могилевэнерго" г. Могилев, ул. Б-Бруевича, 3 УНП: 700007066 </w:t>
            </w:r>
          </w:p>
        </w:tc>
      </w:tr>
      <w:tr w:rsidR="00416C51" w:rsidRPr="00416C51" w14:paraId="4726B763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E35632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416C51">
              <w:rPr>
                <w:b/>
                <w:bCs/>
                <w:lang w:val="ru-BY"/>
              </w:rPr>
              <w:t>заказчика</w:t>
            </w:r>
            <w:r w:rsidRPr="00416C51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6EA7C4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РУП "Витебскэнерго": </w:t>
            </w:r>
            <w:proofErr w:type="spellStart"/>
            <w:r w:rsidRPr="00416C51">
              <w:rPr>
                <w:lang w:val="ru-BY"/>
              </w:rPr>
              <w:t>Шиёнок</w:t>
            </w:r>
            <w:proofErr w:type="spellEnd"/>
            <w:r w:rsidRPr="00416C51">
              <w:rPr>
                <w:lang w:val="ru-BY"/>
              </w:rPr>
              <w:t xml:space="preserve"> Игорь Леонидович, телефон +375 (212) 49-24-41</w:t>
            </w:r>
            <w:r w:rsidRPr="00416C51">
              <w:rPr>
                <w:lang w:val="ru-BY"/>
              </w:rPr>
              <w:br/>
              <w:t>РУП "</w:t>
            </w:r>
            <w:proofErr w:type="spellStart"/>
            <w:r w:rsidRPr="00416C51">
              <w:rPr>
                <w:lang w:val="ru-BY"/>
              </w:rPr>
              <w:t>Минскэнерго</w:t>
            </w:r>
            <w:proofErr w:type="spellEnd"/>
            <w:r w:rsidRPr="00416C51">
              <w:rPr>
                <w:lang w:val="ru-BY"/>
              </w:rPr>
              <w:t>": Кузьмин Александр Олегович, телефон +375 17 218-42-96</w:t>
            </w:r>
            <w:r w:rsidRPr="00416C51">
              <w:rPr>
                <w:lang w:val="ru-BY"/>
              </w:rPr>
              <w:br/>
              <w:t xml:space="preserve">РУП "Могилевэнерго": </w:t>
            </w:r>
            <w:proofErr w:type="spellStart"/>
            <w:r w:rsidRPr="00416C51">
              <w:rPr>
                <w:lang w:val="ru-BY"/>
              </w:rPr>
              <w:t>Столерова</w:t>
            </w:r>
            <w:proofErr w:type="spellEnd"/>
            <w:r w:rsidRPr="00416C51">
              <w:rPr>
                <w:lang w:val="ru-BY"/>
              </w:rPr>
              <w:t xml:space="preserve"> Татьяна Юрьевна, телефон +375 (222) 293 206 </w:t>
            </w:r>
          </w:p>
        </w:tc>
      </w:tr>
      <w:tr w:rsidR="00416C51" w:rsidRPr="00416C51" w14:paraId="090031AE" w14:textId="77777777" w:rsidTr="00416C5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35618BF" w14:textId="77777777" w:rsidR="00416C51" w:rsidRPr="00416C51" w:rsidRDefault="00416C51" w:rsidP="00416C51">
            <w:pPr>
              <w:rPr>
                <w:b/>
                <w:bCs/>
                <w:lang w:val="ru-BY"/>
              </w:rPr>
            </w:pPr>
            <w:r w:rsidRPr="00416C51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416C51" w:rsidRPr="00416C51" w14:paraId="083B62F4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7E8EF7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D3F80C1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18.03.2025 </w:t>
            </w:r>
          </w:p>
        </w:tc>
      </w:tr>
      <w:tr w:rsidR="00416C51" w:rsidRPr="00416C51" w14:paraId="3F024B9E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4FE169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88770E1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31.03.2025 11:00 </w:t>
            </w:r>
          </w:p>
        </w:tc>
      </w:tr>
      <w:tr w:rsidR="00416C51" w:rsidRPr="00416C51" w14:paraId="0B621EAA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1BCB1B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034BBB6E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5 360 284 BYN </w:t>
            </w:r>
          </w:p>
        </w:tc>
      </w:tr>
      <w:tr w:rsidR="00416C51" w:rsidRPr="00416C51" w14:paraId="1A8660AF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3F1FF9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66BA777A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>Участниками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416C51">
              <w:rPr>
                <w:lang w:val="ru-BY"/>
              </w:rPr>
              <w:br/>
            </w:r>
            <w:r w:rsidRPr="00416C51">
              <w:rPr>
                <w:lang w:val="ru-BY"/>
              </w:rPr>
              <w:lastRenderedPageBreak/>
              <w:t xml:space="preserve">Участниками не могут быть юридические лица и индивидуальные 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416C51" w:rsidRPr="00416C51" w14:paraId="2362CEEF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37D97D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699F67ED" w14:textId="77777777" w:rsidR="00416C51" w:rsidRPr="00416C51" w:rsidRDefault="00416C51" w:rsidP="00416C51">
            <w:pPr>
              <w:rPr>
                <w:lang w:val="ru-BY"/>
              </w:rPr>
            </w:pPr>
          </w:p>
        </w:tc>
      </w:tr>
      <w:tr w:rsidR="00416C51" w:rsidRPr="00416C51" w14:paraId="19BFB883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A96684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DCE9891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>Лот 1</w:t>
            </w:r>
            <w:r w:rsidRPr="00416C51">
              <w:rPr>
                <w:lang w:val="ru-BY"/>
              </w:rPr>
              <w:br/>
              <w:t>Место поставки (пункт доставки):</w:t>
            </w:r>
            <w:r w:rsidRPr="00416C51">
              <w:rPr>
                <w:lang w:val="ru-BY"/>
              </w:rPr>
              <w:br/>
              <w:t>- Республика Беларусь, г. Витебск, ул. 1-я Заречная, 2, склад филиала "Витебские электрические сети" РУП "Витебскэнерго" (1 шт.);</w:t>
            </w:r>
            <w:r w:rsidRPr="00416C51">
              <w:rPr>
                <w:lang w:val="ru-BY"/>
              </w:rPr>
              <w:br/>
              <w:t>- Республика Беларусь, Витебская обл., г. Глубокое, ул. Калинина, 52, склад филиала "Глубокские электрические сети" РУП "Витебскэнерго" (4 шт.);</w:t>
            </w:r>
            <w:r w:rsidRPr="00416C51">
              <w:rPr>
                <w:lang w:val="ru-BY"/>
              </w:rPr>
              <w:br/>
              <w:t>- Республика Беларусь, Витебская обл., г. Орша, ул. Ленина, 240, склад филиала "Оршанские электрические сети" РУП "Витебскэнерго" (1 шт.);</w:t>
            </w:r>
            <w:r w:rsidRPr="00416C51">
              <w:rPr>
                <w:lang w:val="ru-BY"/>
              </w:rPr>
              <w:br/>
              <w:t xml:space="preserve">- Республика Беларусь, Витебская обл., г. Полоцк, Промузел </w:t>
            </w:r>
            <w:proofErr w:type="spellStart"/>
            <w:r w:rsidRPr="00416C51">
              <w:rPr>
                <w:lang w:val="ru-BY"/>
              </w:rPr>
              <w:t>Ксты</w:t>
            </w:r>
            <w:proofErr w:type="spellEnd"/>
            <w:r w:rsidRPr="00416C51">
              <w:rPr>
                <w:lang w:val="ru-BY"/>
              </w:rPr>
              <w:t>, ул. Строительная, 7, склад филиала "Полоцкие электрические сети" РУП "Витебскэнерго" (4 шт.)</w:t>
            </w:r>
            <w:r w:rsidRPr="00416C51">
              <w:rPr>
                <w:lang w:val="ru-BY"/>
              </w:rPr>
              <w:br/>
              <w:t>Лот 2</w:t>
            </w:r>
            <w:r w:rsidRPr="00416C51">
              <w:rPr>
                <w:lang w:val="ru-BY"/>
              </w:rPr>
              <w:br/>
              <w:t>Место поставки (пункт доставки):</w:t>
            </w:r>
            <w:r w:rsidRPr="00416C51">
              <w:rPr>
                <w:lang w:val="ru-BY"/>
              </w:rPr>
              <w:br/>
              <w:t xml:space="preserve">- 2 шт.: склад филиала "Молодечненские электрические сети", г. Молодечно, </w:t>
            </w:r>
            <w:proofErr w:type="spellStart"/>
            <w:r w:rsidRPr="00416C51">
              <w:rPr>
                <w:lang w:val="ru-BY"/>
              </w:rPr>
              <w:t>ул.Я.Дроздовича</w:t>
            </w:r>
            <w:proofErr w:type="spellEnd"/>
            <w:r w:rsidRPr="00416C51">
              <w:rPr>
                <w:lang w:val="ru-BY"/>
              </w:rPr>
              <w:t>, 27;</w:t>
            </w:r>
            <w:r w:rsidRPr="00416C51">
              <w:rPr>
                <w:lang w:val="ru-BY"/>
              </w:rPr>
              <w:br/>
              <w:t>- 1 шт.: склад филиала "Минские электрические сети", г. Минск, ул. Тимирязева, 60;</w:t>
            </w:r>
            <w:r w:rsidRPr="00416C51">
              <w:rPr>
                <w:lang w:val="ru-BY"/>
              </w:rPr>
              <w:br/>
              <w:t>- 6 шт.: склад филиала "Борисовские электрические сети" РУП "</w:t>
            </w:r>
            <w:proofErr w:type="spellStart"/>
            <w:r w:rsidRPr="00416C51">
              <w:rPr>
                <w:lang w:val="ru-BY"/>
              </w:rPr>
              <w:t>Минскэнерго</w:t>
            </w:r>
            <w:proofErr w:type="spellEnd"/>
            <w:r w:rsidRPr="00416C51">
              <w:rPr>
                <w:lang w:val="ru-BY"/>
              </w:rPr>
              <w:t>", г. Борисов, ул. Строителей, 12;</w:t>
            </w:r>
            <w:r w:rsidRPr="00416C51">
              <w:rPr>
                <w:lang w:val="ru-BY"/>
              </w:rPr>
              <w:br/>
              <w:t>- 1 шт.: склад филиала "Столбцовские электрические сети" РУП "</w:t>
            </w:r>
            <w:proofErr w:type="spellStart"/>
            <w:r w:rsidRPr="00416C51">
              <w:rPr>
                <w:lang w:val="ru-BY"/>
              </w:rPr>
              <w:t>Минскэнерго</w:t>
            </w:r>
            <w:proofErr w:type="spellEnd"/>
            <w:r w:rsidRPr="00416C51">
              <w:rPr>
                <w:lang w:val="ru-BY"/>
              </w:rPr>
              <w:t>", г. Столбцы, ул. Я Коласа, 92.</w:t>
            </w:r>
            <w:r w:rsidRPr="00416C51">
              <w:rPr>
                <w:lang w:val="ru-BY"/>
              </w:rPr>
              <w:br/>
              <w:t>Лот 3</w:t>
            </w:r>
            <w:r w:rsidRPr="00416C51">
              <w:rPr>
                <w:lang w:val="ru-BY"/>
              </w:rPr>
              <w:br/>
              <w:t>-</w:t>
            </w:r>
            <w:r w:rsidRPr="00416C51">
              <w:rPr>
                <w:lang w:val="ru-BY"/>
              </w:rPr>
              <w:br/>
              <w:t>Лот 4</w:t>
            </w:r>
            <w:r w:rsidRPr="00416C51">
              <w:rPr>
                <w:lang w:val="ru-BY"/>
              </w:rPr>
              <w:br/>
              <w:t>-</w:t>
            </w:r>
            <w:r w:rsidRPr="00416C51">
              <w:rPr>
                <w:lang w:val="ru-BY"/>
              </w:rPr>
              <w:br/>
              <w:t>Лот 5</w:t>
            </w:r>
            <w:r w:rsidRPr="00416C51">
              <w:rPr>
                <w:lang w:val="ru-BY"/>
              </w:rPr>
              <w:br/>
              <w:t>-</w:t>
            </w:r>
            <w:r w:rsidRPr="00416C51">
              <w:rPr>
                <w:lang w:val="ru-BY"/>
              </w:rPr>
              <w:br/>
              <w:t>Лот 6</w:t>
            </w:r>
            <w:r w:rsidRPr="00416C51">
              <w:rPr>
                <w:lang w:val="ru-BY"/>
              </w:rPr>
              <w:br/>
              <w:t>-</w:t>
            </w:r>
            <w:r w:rsidRPr="00416C51">
              <w:rPr>
                <w:lang w:val="ru-BY"/>
              </w:rPr>
              <w:br/>
              <w:t>Лот 7</w:t>
            </w:r>
            <w:r w:rsidRPr="00416C51">
              <w:rPr>
                <w:lang w:val="ru-BY"/>
              </w:rPr>
              <w:br/>
              <w:t>-</w:t>
            </w:r>
            <w:r w:rsidRPr="00416C51">
              <w:rPr>
                <w:lang w:val="ru-BY"/>
              </w:rPr>
              <w:br/>
              <w:t>Лот 8</w:t>
            </w:r>
            <w:r w:rsidRPr="00416C51">
              <w:rPr>
                <w:lang w:val="ru-BY"/>
              </w:rPr>
              <w:br/>
              <w:t>Место поставки (пункт доставки):</w:t>
            </w:r>
            <w:r w:rsidRPr="00416C51">
              <w:rPr>
                <w:lang w:val="ru-BY"/>
              </w:rPr>
              <w:br/>
              <w:t>- 3 шт.: склад филиала "Климовичские электрические сети" РУП "Могилевэнерго", г. Климовичи, ул. 50 лет СССР, 25;</w:t>
            </w:r>
            <w:r w:rsidRPr="00416C51">
              <w:rPr>
                <w:lang w:val="ru-BY"/>
              </w:rPr>
              <w:br/>
              <w:t>- 3 шт.: склад филиала "Могилевские электрические сети" РУП "Могилевэнерго", г. Могилев, ул. 30 лет Победы, ПС "Могилев-220" или объект строительства;</w:t>
            </w:r>
            <w:r w:rsidRPr="00416C51">
              <w:rPr>
                <w:lang w:val="ru-BY"/>
              </w:rPr>
              <w:br/>
              <w:t>- 1 шт.: склад филиала "Бобруйские электрические сети" РУП "Могилевэнерго", г. Бобруйск, ул. Урицкого, 122А</w:t>
            </w:r>
            <w:r w:rsidRPr="00416C51">
              <w:rPr>
                <w:lang w:val="ru-BY"/>
              </w:rPr>
              <w:br/>
            </w:r>
            <w:r w:rsidRPr="00416C51">
              <w:rPr>
                <w:lang w:val="ru-BY"/>
              </w:rPr>
              <w:lastRenderedPageBreak/>
              <w:t>Лот 9</w:t>
            </w:r>
            <w:r w:rsidRPr="00416C51">
              <w:rPr>
                <w:lang w:val="ru-BY"/>
              </w:rPr>
              <w:br/>
              <w:t xml:space="preserve">- </w:t>
            </w:r>
          </w:p>
        </w:tc>
      </w:tr>
      <w:tr w:rsidR="00416C51" w:rsidRPr="00416C51" w14:paraId="7EE7B430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163827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lastRenderedPageBreak/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E7523B5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- </w:t>
            </w:r>
          </w:p>
        </w:tc>
      </w:tr>
      <w:tr w:rsidR="00416C51" w:rsidRPr="00416C51" w14:paraId="1E47380C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F882B0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DBA471E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220030, </w:t>
            </w:r>
            <w:proofErr w:type="spellStart"/>
            <w:r w:rsidRPr="00416C51">
              <w:rPr>
                <w:lang w:val="ru-BY"/>
              </w:rPr>
              <w:t>г.Минск</w:t>
            </w:r>
            <w:proofErr w:type="spellEnd"/>
            <w:r w:rsidRPr="00416C51">
              <w:rPr>
                <w:lang w:val="ru-BY"/>
              </w:rPr>
              <w:t xml:space="preserve">, </w:t>
            </w:r>
            <w:proofErr w:type="spellStart"/>
            <w:r w:rsidRPr="00416C51">
              <w:rPr>
                <w:lang w:val="ru-BY"/>
              </w:rPr>
              <w:t>ул.К.Маркса</w:t>
            </w:r>
            <w:proofErr w:type="spellEnd"/>
            <w:r w:rsidRPr="00416C51">
              <w:rPr>
                <w:lang w:val="ru-BY"/>
              </w:rPr>
              <w:t xml:space="preserve">, д. 14А/2 </w:t>
            </w:r>
            <w:r w:rsidRPr="00416C51">
              <w:rPr>
                <w:lang w:val="ru-BY"/>
              </w:rPr>
              <w:br/>
              <w:t>Конечный срок подачи: 31.03.25 11.00</w:t>
            </w:r>
            <w:r w:rsidRPr="00416C51">
              <w:rPr>
                <w:lang w:val="ru-BY"/>
              </w:rPr>
              <w:br/>
              <w:t xml:space="preserve">В соответствии с порядком, изложенным в конкурсных документах </w:t>
            </w:r>
          </w:p>
        </w:tc>
      </w:tr>
      <w:tr w:rsidR="00416C51" w:rsidRPr="00416C51" w14:paraId="38A4FD61" w14:textId="77777777" w:rsidTr="00416C5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3DD870" w14:textId="77777777" w:rsidR="00416C51" w:rsidRPr="00416C51" w:rsidRDefault="00416C51" w:rsidP="00416C51">
            <w:pPr>
              <w:rPr>
                <w:b/>
                <w:bCs/>
                <w:lang w:val="ru-BY"/>
              </w:rPr>
            </w:pPr>
            <w:r w:rsidRPr="00416C51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416C51" w:rsidRPr="00416C51" w14:paraId="4E4CFDC0" w14:textId="77777777" w:rsidTr="00416C51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2C995106" w14:textId="77777777" w:rsidR="00416C51" w:rsidRPr="00416C51" w:rsidRDefault="00416C51" w:rsidP="00416C51">
            <w:pPr>
              <w:rPr>
                <w:vanish/>
                <w:lang w:val="ru-BY"/>
              </w:rPr>
            </w:pPr>
            <w:r w:rsidRPr="00416C51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416C51" w:rsidRPr="00416C51" w14:paraId="2F1B536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0C62468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C6F595D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6C4055F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416C51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416C51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416C51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90EFD61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416C51" w:rsidRPr="00416C51" w14:paraId="063DB06E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5C204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4E95DC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Дизель-генераторная установка 100 кВт.</w:t>
                  </w:r>
                  <w:r w:rsidRPr="00416C51">
                    <w:rPr>
                      <w:lang w:val="ru-BY"/>
                    </w:rPr>
                    <w:br/>
                    <w:t xml:space="preserve">Технические требования (характеристики) и параметры товара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D80BDC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10 шт.,</w:t>
                  </w:r>
                  <w:r w:rsidRPr="00416C51">
                    <w:rPr>
                      <w:lang w:val="ru-BY"/>
                    </w:rPr>
                    <w:br/>
                    <w:t xml:space="preserve">986 000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4BE931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416C51" w:rsidRPr="00416C51" w14:paraId="59FAD08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7A62536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EE3368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36C564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3F7866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c 30.04.2025 по 30.06.2025 </w:t>
                  </w:r>
                </w:p>
              </w:tc>
            </w:tr>
            <w:tr w:rsidR="00416C51" w:rsidRPr="00416C51" w14:paraId="33D58E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1F6F7E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F04E61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B54AB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EC285F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склад филиала РУП "Витебскэнерго"</w:t>
                  </w:r>
                </w:p>
              </w:tc>
            </w:tr>
            <w:tr w:rsidR="00416C51" w:rsidRPr="00416C51" w14:paraId="734BCF9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D88F0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F31E0F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51996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437E29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6C51" w:rsidRPr="00416C51" w14:paraId="37FB5C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67FF38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B6CAB5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8B408C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237F695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6C51" w:rsidRPr="00416C51" w14:paraId="070BEDE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1FAC5F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724A096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317FCB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D007EC4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27.11.31.300 </w:t>
                  </w:r>
                </w:p>
              </w:tc>
            </w:tr>
            <w:tr w:rsidR="00416C51" w:rsidRPr="00416C51" w14:paraId="465EFCF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B1D848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C3328D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Дизельный генератор передвижной буксируемый 60 кВт.</w:t>
                  </w:r>
                  <w:r w:rsidRPr="00416C51">
                    <w:rPr>
                      <w:lang w:val="ru-BY"/>
                    </w:rPr>
                    <w:br/>
                    <w:t xml:space="preserve">Технические требования (характеристики) и параметры товара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771062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10 шт.,</w:t>
                  </w:r>
                  <w:r w:rsidRPr="00416C51">
                    <w:rPr>
                      <w:lang w:val="ru-BY"/>
                    </w:rPr>
                    <w:br/>
                    <w:t xml:space="preserve">726 980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C4C2E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34C9E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</w:tr>
            <w:tr w:rsidR="00416C51" w:rsidRPr="00416C51" w14:paraId="4DA6D349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51ACEEB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80E2A4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37C2D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3FB8F1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c 30.04.2025 по 30.06.2025 </w:t>
                  </w:r>
                </w:p>
              </w:tc>
            </w:tr>
            <w:tr w:rsidR="00416C51" w:rsidRPr="00416C51" w14:paraId="4FD4FB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047A47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D3B8B5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61B318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A209A86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склад филиала РУП "</w:t>
                  </w:r>
                  <w:proofErr w:type="spellStart"/>
                  <w:r w:rsidRPr="00416C51">
                    <w:rPr>
                      <w:lang w:val="ru-BY"/>
                    </w:rPr>
                    <w:t>Минскэнерго</w:t>
                  </w:r>
                  <w:proofErr w:type="spellEnd"/>
                  <w:r w:rsidRPr="00416C51">
                    <w:rPr>
                      <w:lang w:val="ru-BY"/>
                    </w:rPr>
                    <w:t>"</w:t>
                  </w:r>
                </w:p>
              </w:tc>
            </w:tr>
            <w:tr w:rsidR="00416C51" w:rsidRPr="00416C51" w14:paraId="71BF757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CC70FD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6177660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4F9E6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93A8CC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6C51" w:rsidRPr="00416C51" w14:paraId="75809B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09805D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C8E43A1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C55B24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646643F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6C51" w:rsidRPr="00416C51" w14:paraId="108A92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DA7CCD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F2B5B1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310C63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3B4F79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27.11.31 </w:t>
                  </w:r>
                </w:p>
              </w:tc>
            </w:tr>
            <w:tr w:rsidR="00416C51" w:rsidRPr="00416C51" w14:paraId="045BAE50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F20392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CCFE1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Дизельный генератор передвижной буксируемый 100 кВт.</w:t>
                  </w:r>
                  <w:r w:rsidRPr="00416C51">
                    <w:rPr>
                      <w:lang w:val="ru-BY"/>
                    </w:rPr>
                    <w:br/>
                    <w:t xml:space="preserve">Технические требования (характеристики) и параметры товара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FFAE3F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1 шт.,</w:t>
                  </w:r>
                  <w:r w:rsidRPr="00416C51">
                    <w:rPr>
                      <w:lang w:val="ru-BY"/>
                    </w:rPr>
                    <w:br/>
                    <w:t xml:space="preserve">89 399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CC99FA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3BFCBC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</w:tr>
            <w:tr w:rsidR="00416C51" w:rsidRPr="00416C51" w14:paraId="3270383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C3AE9C2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B26A83F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113A86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0FF050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c 30.04.2025 по 30.06.2025 </w:t>
                  </w:r>
                </w:p>
              </w:tc>
            </w:tr>
            <w:tr w:rsidR="00416C51" w:rsidRPr="00416C51" w14:paraId="6F1C2E8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629F7BE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311F25D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8BB86B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52ECA86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склад филиала "Слуцкие электрические сети" РУП "</w:t>
                  </w:r>
                  <w:proofErr w:type="spellStart"/>
                  <w:r w:rsidRPr="00416C51">
                    <w:rPr>
                      <w:lang w:val="ru-BY"/>
                    </w:rPr>
                    <w:t>Минскэнерго</w:t>
                  </w:r>
                  <w:proofErr w:type="spellEnd"/>
                  <w:r w:rsidRPr="00416C51">
                    <w:rPr>
                      <w:lang w:val="ru-BY"/>
                    </w:rPr>
                    <w:t>", г. Слуцк, ул. Энергетиков, 1</w:t>
                  </w:r>
                </w:p>
              </w:tc>
            </w:tr>
            <w:tr w:rsidR="00416C51" w:rsidRPr="00416C51" w14:paraId="1FBF84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730CAB4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DD2BF1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EB7A24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B99CC1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6C51" w:rsidRPr="00416C51" w14:paraId="2C96B7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4F2F1D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CF283B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4717DB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D6AFDC9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6C51" w:rsidRPr="00416C51" w14:paraId="512536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D0E4F89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0E0447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6D289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87BB31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27.11.31 </w:t>
                  </w:r>
                </w:p>
              </w:tc>
            </w:tr>
            <w:tr w:rsidR="00416C51" w:rsidRPr="00416C51" w14:paraId="618F6B0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BA67FC5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805F90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Дизельный генератор передвижной буксируемый 200 кВт.</w:t>
                  </w:r>
                  <w:r w:rsidRPr="00416C51">
                    <w:rPr>
                      <w:lang w:val="ru-BY"/>
                    </w:rPr>
                    <w:br/>
                    <w:t xml:space="preserve">Технические требования (характеристики) и параметры товара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DEFD98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1 шт.,</w:t>
                  </w:r>
                  <w:r w:rsidRPr="00416C51">
                    <w:rPr>
                      <w:lang w:val="ru-BY"/>
                    </w:rPr>
                    <w:br/>
                    <w:t xml:space="preserve">138 115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36160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AB5958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</w:tr>
            <w:tr w:rsidR="00416C51" w:rsidRPr="00416C51" w14:paraId="1EC70722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0987F1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6B0FC52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CCB27B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E7C03F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c 30.04.2025 по 30.06.2025 </w:t>
                  </w:r>
                </w:p>
              </w:tc>
            </w:tr>
            <w:tr w:rsidR="00416C51" w:rsidRPr="00416C51" w14:paraId="78C0EFB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469597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8997029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70B780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3C84D7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склад филиала "Молодечненские электрические сети", г. Молодечно, </w:t>
                  </w:r>
                  <w:proofErr w:type="spellStart"/>
                  <w:r w:rsidRPr="00416C51">
                    <w:rPr>
                      <w:lang w:val="ru-BY"/>
                    </w:rPr>
                    <w:t>ул.Я.Дроздовича</w:t>
                  </w:r>
                  <w:proofErr w:type="spellEnd"/>
                  <w:r w:rsidRPr="00416C51">
                    <w:rPr>
                      <w:lang w:val="ru-BY"/>
                    </w:rPr>
                    <w:t>, 27</w:t>
                  </w:r>
                </w:p>
              </w:tc>
            </w:tr>
            <w:tr w:rsidR="00416C51" w:rsidRPr="00416C51" w14:paraId="6990DF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B82D00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0A3086E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873CF9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3B1492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6C51" w:rsidRPr="00416C51" w14:paraId="3FEE141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C9265F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0D1FD01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3D7D1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DB5F92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6C51" w:rsidRPr="00416C51" w14:paraId="6364A48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84BA9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F6708C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867DB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EC4EA7C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27.11.31 </w:t>
                  </w:r>
                </w:p>
              </w:tc>
            </w:tr>
            <w:tr w:rsidR="00416C51" w:rsidRPr="00416C51" w14:paraId="376912B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080D08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E8C4C5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Дизельный генератор передвижной буксируемый 250 кВт.</w:t>
                  </w:r>
                  <w:r w:rsidRPr="00416C51">
                    <w:rPr>
                      <w:lang w:val="ru-BY"/>
                    </w:rPr>
                    <w:br/>
                    <w:t xml:space="preserve">Технические требования (характеристики) и параметры товара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D1A3BD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2 шт.,</w:t>
                  </w:r>
                  <w:r w:rsidRPr="00416C51">
                    <w:rPr>
                      <w:lang w:val="ru-BY"/>
                    </w:rPr>
                    <w:br/>
                    <w:t xml:space="preserve">344 686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837255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C61D90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</w:tr>
            <w:tr w:rsidR="00416C51" w:rsidRPr="00416C51" w14:paraId="358B95A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500353F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4079D4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28D1FB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0C5E54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c 30.04.2025 по 30.06.2025 </w:t>
                  </w:r>
                </w:p>
              </w:tc>
            </w:tr>
            <w:tr w:rsidR="00416C51" w:rsidRPr="00416C51" w14:paraId="3342B81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FA13E5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DA1050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B0718F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0119AC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склад филиала "Слуцкие электрические сети" РУП "</w:t>
                  </w:r>
                  <w:proofErr w:type="spellStart"/>
                  <w:r w:rsidRPr="00416C51">
                    <w:rPr>
                      <w:lang w:val="ru-BY"/>
                    </w:rPr>
                    <w:t>Минскэнерго</w:t>
                  </w:r>
                  <w:proofErr w:type="spellEnd"/>
                  <w:r w:rsidRPr="00416C51">
                    <w:rPr>
                      <w:lang w:val="ru-BY"/>
                    </w:rPr>
                    <w:t>", г. Слуцк, ул. Энергетиков, 1</w:t>
                  </w:r>
                </w:p>
              </w:tc>
            </w:tr>
            <w:tr w:rsidR="00416C51" w:rsidRPr="00416C51" w14:paraId="31B3E5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9D3009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488F68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B23CDB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D5809C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6C51" w:rsidRPr="00416C51" w14:paraId="6345BB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847A96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5FA967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F2B73F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6CDC21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6C51" w:rsidRPr="00416C51" w14:paraId="72C46B6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53F8AF7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C2E8A4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3BD48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616DF6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27.11.31 </w:t>
                  </w:r>
                </w:p>
              </w:tc>
            </w:tr>
            <w:tr w:rsidR="00416C51" w:rsidRPr="00416C51" w14:paraId="5A0C8D0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5943FA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1CDE0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Дизельный генератор передвижной буксируемый 400 кВт.</w:t>
                  </w:r>
                  <w:r w:rsidRPr="00416C51">
                    <w:rPr>
                      <w:lang w:val="ru-BY"/>
                    </w:rPr>
                    <w:br/>
                    <w:t xml:space="preserve">Технические требования (характеристики) и параметры товара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3CE30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2 шт.,</w:t>
                  </w:r>
                  <w:r w:rsidRPr="00416C51">
                    <w:rPr>
                      <w:lang w:val="ru-BY"/>
                    </w:rPr>
                    <w:br/>
                    <w:t xml:space="preserve">605 544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59C9AD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9ABB3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</w:tr>
            <w:tr w:rsidR="00416C51" w:rsidRPr="00416C51" w14:paraId="300ACA7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E8C6A1E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BCFC96D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6F5435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2FE4786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c 30.04.2025 по 30.06.2025 </w:t>
                  </w:r>
                </w:p>
              </w:tc>
            </w:tr>
            <w:tr w:rsidR="00416C51" w:rsidRPr="00416C51" w14:paraId="7F3471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0597C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9BE297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09106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D868AC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склад филиала "Слуцкие электрические сети" РУП "</w:t>
                  </w:r>
                  <w:proofErr w:type="spellStart"/>
                  <w:r w:rsidRPr="00416C51">
                    <w:rPr>
                      <w:lang w:val="ru-BY"/>
                    </w:rPr>
                    <w:t>Минскэнерго</w:t>
                  </w:r>
                  <w:proofErr w:type="spellEnd"/>
                  <w:r w:rsidRPr="00416C51">
                    <w:rPr>
                      <w:lang w:val="ru-BY"/>
                    </w:rPr>
                    <w:t>", г. Слуцк, ул. Энергетиков, 1</w:t>
                  </w:r>
                </w:p>
              </w:tc>
            </w:tr>
            <w:tr w:rsidR="00416C51" w:rsidRPr="00416C51" w14:paraId="17C144B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05D925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68190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946740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49D01A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6C51" w:rsidRPr="00416C51" w14:paraId="5DD71D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C76276D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D35F9C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07A370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15C945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6C51" w:rsidRPr="00416C51" w14:paraId="4444D4B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9E4099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220F73C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9A7D6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E68C46F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27.11.31 </w:t>
                  </w:r>
                </w:p>
              </w:tc>
            </w:tr>
            <w:tr w:rsidR="00416C51" w:rsidRPr="00416C51" w14:paraId="0B70EAA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A1CDE5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649A5E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Дизельный генератор передвижной буксируемый 1 МВт.</w:t>
                  </w:r>
                  <w:r w:rsidRPr="00416C51">
                    <w:rPr>
                      <w:lang w:val="ru-BY"/>
                    </w:rPr>
                    <w:br/>
                  </w:r>
                  <w:r w:rsidRPr="00416C51">
                    <w:rPr>
                      <w:lang w:val="ru-BY"/>
                    </w:rPr>
                    <w:lastRenderedPageBreak/>
                    <w:t xml:space="preserve">Технические требования (характеристики) и параметры товара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82C94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lastRenderedPageBreak/>
                    <w:t>2 шт.,</w:t>
                  </w:r>
                  <w:r w:rsidRPr="00416C51">
                    <w:rPr>
                      <w:lang w:val="ru-BY"/>
                    </w:rPr>
                    <w:br/>
                    <w:t xml:space="preserve">1 609 560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6FE34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6E4599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</w:tr>
            <w:tr w:rsidR="00416C51" w:rsidRPr="00416C51" w14:paraId="1F7ED1FF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5E5F9A2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2A678D7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6CAC4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34D81F2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c 30.04.2025 по 30.06.2025 </w:t>
                  </w:r>
                </w:p>
              </w:tc>
            </w:tr>
            <w:tr w:rsidR="00416C51" w:rsidRPr="00416C51" w14:paraId="5CEFA8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F4AD62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505E6E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777B10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B90488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склад филиала "Минские кабельные сети", г. Минск, ул. Академическая, 24</w:t>
                  </w:r>
                </w:p>
              </w:tc>
            </w:tr>
            <w:tr w:rsidR="00416C51" w:rsidRPr="00416C51" w14:paraId="5C3833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1230111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6ECD811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29FDC9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0F9DA4B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6C51" w:rsidRPr="00416C51" w14:paraId="621F710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2287A6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EBAE06C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03F1D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5C217FF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6C51" w:rsidRPr="00416C51" w14:paraId="2A21CDE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3FAF6B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399D9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5ED411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FA4479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27.11.31 </w:t>
                  </w:r>
                </w:p>
              </w:tc>
            </w:tr>
            <w:tr w:rsidR="00416C51" w:rsidRPr="00416C51" w14:paraId="56D1018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E582CA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D77818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Передвижная дизель генераторная установка во всепогодном шумоизоляционном кожухе мощностью не менее 120 кВт. </w:t>
                  </w:r>
                  <w:r w:rsidRPr="00416C51">
                    <w:rPr>
                      <w:lang w:val="ru-BY"/>
                    </w:rPr>
                    <w:br/>
                    <w:t xml:space="preserve">Технические требования (характеристики) и параметры товара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26FC2D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7 шт.,</w:t>
                  </w:r>
                  <w:r w:rsidRPr="00416C51">
                    <w:rPr>
                      <w:lang w:val="ru-BY"/>
                    </w:rPr>
                    <w:br/>
                    <w:t xml:space="preserve">600 000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A4FA7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28FF26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</w:tr>
            <w:tr w:rsidR="00416C51" w:rsidRPr="00416C51" w14:paraId="2876285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B34CF79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081240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B0EB0D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364EB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c 30.04.2025 по 29.07.2025 </w:t>
                  </w:r>
                </w:p>
              </w:tc>
            </w:tr>
            <w:tr w:rsidR="00416C51" w:rsidRPr="00416C51" w14:paraId="3BF7291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F60FBB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C66462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5C935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404ECA4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склад филиала РУП "Могилевэнерго"</w:t>
                  </w:r>
                </w:p>
              </w:tc>
            </w:tr>
            <w:tr w:rsidR="00416C51" w:rsidRPr="00416C51" w14:paraId="13B8D57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F14010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336953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5C61E1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23CE94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6C51" w:rsidRPr="00416C51" w14:paraId="090E74B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E10314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3FE47E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D8187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CEE405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6C51" w:rsidRPr="00416C51" w14:paraId="1DFB6A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9FCB8D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508F81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9E12F1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49818B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27.11.31.300 </w:t>
                  </w:r>
                </w:p>
              </w:tc>
            </w:tr>
            <w:tr w:rsidR="00416C51" w:rsidRPr="00416C51" w14:paraId="420500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3ACC2C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B782F5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Передвижная дизель генераторная установка во всепогодном шумоизоляционном кожухе мощностью не менее 520 кВт. </w:t>
                  </w:r>
                  <w:r w:rsidRPr="00416C51">
                    <w:rPr>
                      <w:lang w:val="ru-BY"/>
                    </w:rPr>
                    <w:br/>
                  </w:r>
                  <w:r w:rsidRPr="00416C51">
                    <w:rPr>
                      <w:lang w:val="ru-BY"/>
                    </w:rPr>
                    <w:lastRenderedPageBreak/>
                    <w:t xml:space="preserve">Технические требования (характеристики) и параметры товара указаны в конкурсных документах.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27DC14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lastRenderedPageBreak/>
                    <w:t>1 шт.,</w:t>
                  </w:r>
                  <w:r w:rsidRPr="00416C51">
                    <w:rPr>
                      <w:lang w:val="ru-BY"/>
                    </w:rPr>
                    <w:br/>
                    <w:t xml:space="preserve">260 000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2B466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3F6B52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</w:tr>
            <w:tr w:rsidR="00416C51" w:rsidRPr="00416C51" w14:paraId="20C8EBA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4EF4FE9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BD97B74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61FADD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E1D584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c 30.04.2025 по 29.07.2025 </w:t>
                  </w:r>
                </w:p>
              </w:tc>
            </w:tr>
            <w:tr w:rsidR="00416C51" w:rsidRPr="00416C51" w14:paraId="630EBCB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04BF61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C2ECD0B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7D12E9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4B4E7D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склад филиала "Бобруйские электрические сети" РУП "Могилевэнерго", г. Бобруйск, ул. Урицкого, 122А</w:t>
                  </w:r>
                </w:p>
              </w:tc>
            </w:tr>
            <w:tr w:rsidR="00416C51" w:rsidRPr="00416C51" w14:paraId="0C5E725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6AB83C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2AA405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345EE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FEADCC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416C51" w:rsidRPr="00416C51" w14:paraId="042176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55E1A8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FBEA047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17B11D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AF27FE6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416C51" w:rsidRPr="00416C51" w14:paraId="7F70B9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D1547D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A2E9E6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F3CFA9" w14:textId="77777777" w:rsidR="00416C51" w:rsidRPr="00416C51" w:rsidRDefault="00416C51" w:rsidP="00416C51">
                  <w:pPr>
                    <w:rPr>
                      <w:b/>
                      <w:bCs/>
                      <w:lang w:val="ru-BY"/>
                    </w:rPr>
                  </w:pPr>
                  <w:r w:rsidRPr="00416C51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3723539" w14:textId="77777777" w:rsidR="00416C51" w:rsidRPr="00416C51" w:rsidRDefault="00416C51" w:rsidP="00416C51">
                  <w:pPr>
                    <w:rPr>
                      <w:lang w:val="ru-BY"/>
                    </w:rPr>
                  </w:pPr>
                  <w:r w:rsidRPr="00416C51">
                    <w:rPr>
                      <w:lang w:val="ru-BY"/>
                    </w:rPr>
                    <w:t xml:space="preserve">27.11.31.300 </w:t>
                  </w:r>
                </w:p>
              </w:tc>
            </w:tr>
          </w:tbl>
          <w:p w14:paraId="2290FABF" w14:textId="77777777" w:rsidR="00416C51" w:rsidRPr="00416C51" w:rsidRDefault="00416C51" w:rsidP="00416C51">
            <w:pPr>
              <w:rPr>
                <w:vanish/>
                <w:lang w:val="ru-BY"/>
              </w:rPr>
            </w:pPr>
            <w:r w:rsidRPr="00416C51">
              <w:rPr>
                <w:vanish/>
                <w:lang w:val="ru-BY"/>
              </w:rPr>
              <w:t>Конец формы</w:t>
            </w:r>
          </w:p>
          <w:p w14:paraId="2EF02876" w14:textId="77777777" w:rsidR="00416C51" w:rsidRPr="00416C51" w:rsidRDefault="00416C51" w:rsidP="00416C51">
            <w:pPr>
              <w:rPr>
                <w:lang w:val="ru-BY"/>
              </w:rPr>
            </w:pPr>
          </w:p>
        </w:tc>
      </w:tr>
      <w:tr w:rsidR="00416C51" w:rsidRPr="00416C51" w14:paraId="3A20A5A6" w14:textId="77777777" w:rsidTr="00416C5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AF8224" w14:textId="77777777" w:rsidR="00416C51" w:rsidRPr="00416C51" w:rsidRDefault="00416C51" w:rsidP="00416C51">
            <w:pPr>
              <w:rPr>
                <w:b/>
                <w:bCs/>
                <w:lang w:val="ru-BY"/>
              </w:rPr>
            </w:pPr>
            <w:r w:rsidRPr="00416C51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416C51" w:rsidRPr="00416C51" w14:paraId="35EF393E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7FB3D7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drawing>
                <wp:inline distT="0" distB="0" distL="0" distR="0" wp14:anchorId="55EE0E5D" wp14:editId="28A9EEFD">
                  <wp:extent cx="190500" cy="209550"/>
                  <wp:effectExtent l="0" t="0" r="0" b="0"/>
                  <wp:docPr id="2129209707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22ED1C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t xml:space="preserve">konkursnye-dokumenty(1742304608).pdf </w:t>
            </w:r>
          </w:p>
        </w:tc>
      </w:tr>
      <w:tr w:rsidR="00416C51" w:rsidRPr="00416C51" w14:paraId="46FF4D4C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73D2EB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drawing>
                <wp:inline distT="0" distB="0" distL="0" distR="0" wp14:anchorId="1A421FC0" wp14:editId="75C8D94C">
                  <wp:extent cx="190500" cy="209550"/>
                  <wp:effectExtent l="0" t="0" r="0" b="0"/>
                  <wp:docPr id="291407580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6F6194" w14:textId="77777777" w:rsidR="00416C51" w:rsidRPr="00416C51" w:rsidRDefault="00416C51" w:rsidP="00416C51">
            <w:pPr>
              <w:rPr>
                <w:lang w:val="ru-BY"/>
              </w:rPr>
            </w:pPr>
            <w:proofErr w:type="spellStart"/>
            <w:r w:rsidRPr="00416C51">
              <w:rPr>
                <w:lang w:val="ru-BY"/>
              </w:rPr>
              <w:t>prilozhenie</w:t>
            </w:r>
            <w:proofErr w:type="spellEnd"/>
            <w:r w:rsidRPr="00416C51">
              <w:rPr>
                <w:lang w:val="ru-BY"/>
              </w:rPr>
              <w:t xml:space="preserve">--1.-tehnicheskie-trebovaniya-po-lotu--1.(1742304611).pdf </w:t>
            </w:r>
          </w:p>
        </w:tc>
      </w:tr>
      <w:tr w:rsidR="00416C51" w:rsidRPr="00416C51" w14:paraId="75180225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4530FA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drawing>
                <wp:inline distT="0" distB="0" distL="0" distR="0" wp14:anchorId="35451C91" wp14:editId="3765A624">
                  <wp:extent cx="190500" cy="209550"/>
                  <wp:effectExtent l="0" t="0" r="0" b="0"/>
                  <wp:docPr id="138736684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874D4E4" w14:textId="77777777" w:rsidR="00416C51" w:rsidRPr="00416C51" w:rsidRDefault="00416C51" w:rsidP="00416C51">
            <w:pPr>
              <w:rPr>
                <w:lang w:val="ru-BY"/>
              </w:rPr>
            </w:pPr>
            <w:proofErr w:type="spellStart"/>
            <w:r w:rsidRPr="00416C51">
              <w:rPr>
                <w:lang w:val="ru-BY"/>
              </w:rPr>
              <w:t>prilozhenie</w:t>
            </w:r>
            <w:proofErr w:type="spellEnd"/>
            <w:r w:rsidRPr="00416C51">
              <w:rPr>
                <w:lang w:val="ru-BY"/>
              </w:rPr>
              <w:t xml:space="preserve">--2.-tehnicheskie-trebovaniya-po-lotu--2.(1742304614).pdf </w:t>
            </w:r>
          </w:p>
        </w:tc>
      </w:tr>
      <w:tr w:rsidR="00416C51" w:rsidRPr="00416C51" w14:paraId="706F9D2B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17450C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drawing>
                <wp:inline distT="0" distB="0" distL="0" distR="0" wp14:anchorId="51A38726" wp14:editId="09848F01">
                  <wp:extent cx="190500" cy="209550"/>
                  <wp:effectExtent l="0" t="0" r="0" b="0"/>
                  <wp:docPr id="1439781301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8C09DB9" w14:textId="77777777" w:rsidR="00416C51" w:rsidRPr="00416C51" w:rsidRDefault="00416C51" w:rsidP="00416C51">
            <w:pPr>
              <w:rPr>
                <w:lang w:val="ru-BY"/>
              </w:rPr>
            </w:pPr>
            <w:proofErr w:type="spellStart"/>
            <w:r w:rsidRPr="00416C51">
              <w:rPr>
                <w:lang w:val="ru-BY"/>
              </w:rPr>
              <w:t>prilozhenie</w:t>
            </w:r>
            <w:proofErr w:type="spellEnd"/>
            <w:r w:rsidRPr="00416C51">
              <w:rPr>
                <w:lang w:val="ru-BY"/>
              </w:rPr>
              <w:t xml:space="preserve">--3.-tehnicheskie-trebovaniya-po-lotu--3.(1742304619).pdf </w:t>
            </w:r>
          </w:p>
        </w:tc>
      </w:tr>
      <w:tr w:rsidR="00416C51" w:rsidRPr="00416C51" w14:paraId="19A43AC0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ED6818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drawing>
                <wp:inline distT="0" distB="0" distL="0" distR="0" wp14:anchorId="3D6ED6CE" wp14:editId="60337493">
                  <wp:extent cx="190500" cy="209550"/>
                  <wp:effectExtent l="0" t="0" r="0" b="0"/>
                  <wp:docPr id="64753437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BF22BC" w14:textId="77777777" w:rsidR="00416C51" w:rsidRPr="00416C51" w:rsidRDefault="00416C51" w:rsidP="00416C51">
            <w:pPr>
              <w:rPr>
                <w:lang w:val="ru-BY"/>
              </w:rPr>
            </w:pPr>
            <w:proofErr w:type="spellStart"/>
            <w:r w:rsidRPr="00416C51">
              <w:rPr>
                <w:lang w:val="ru-BY"/>
              </w:rPr>
              <w:t>prilozhenie</w:t>
            </w:r>
            <w:proofErr w:type="spellEnd"/>
            <w:r w:rsidRPr="00416C51">
              <w:rPr>
                <w:lang w:val="ru-BY"/>
              </w:rPr>
              <w:t xml:space="preserve">--4.-tehnicheskie-trebovaniya-po-lotu--4.(1742304623).pdf </w:t>
            </w:r>
          </w:p>
        </w:tc>
      </w:tr>
      <w:tr w:rsidR="00416C51" w:rsidRPr="00416C51" w14:paraId="34971F1B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6E90EB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drawing>
                <wp:inline distT="0" distB="0" distL="0" distR="0" wp14:anchorId="310C2024" wp14:editId="3939DEC5">
                  <wp:extent cx="190500" cy="209550"/>
                  <wp:effectExtent l="0" t="0" r="0" b="0"/>
                  <wp:docPr id="1775513780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8BA77EA" w14:textId="77777777" w:rsidR="00416C51" w:rsidRPr="00416C51" w:rsidRDefault="00416C51" w:rsidP="00416C51">
            <w:pPr>
              <w:rPr>
                <w:lang w:val="ru-BY"/>
              </w:rPr>
            </w:pPr>
            <w:proofErr w:type="spellStart"/>
            <w:r w:rsidRPr="00416C51">
              <w:rPr>
                <w:lang w:val="ru-BY"/>
              </w:rPr>
              <w:t>prilozhenie</w:t>
            </w:r>
            <w:proofErr w:type="spellEnd"/>
            <w:r w:rsidRPr="00416C51">
              <w:rPr>
                <w:lang w:val="ru-BY"/>
              </w:rPr>
              <w:t xml:space="preserve">--5.-tehnicheskie-trebovaniya-po-lotu--5.(1742304626).pdf </w:t>
            </w:r>
          </w:p>
        </w:tc>
      </w:tr>
      <w:tr w:rsidR="00416C51" w:rsidRPr="00416C51" w14:paraId="27B94E97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911325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drawing>
                <wp:inline distT="0" distB="0" distL="0" distR="0" wp14:anchorId="7C23EF4C" wp14:editId="09A03E9C">
                  <wp:extent cx="190500" cy="209550"/>
                  <wp:effectExtent l="0" t="0" r="0" b="0"/>
                  <wp:docPr id="1366420918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C983F17" w14:textId="77777777" w:rsidR="00416C51" w:rsidRPr="00416C51" w:rsidRDefault="00416C51" w:rsidP="00416C51">
            <w:pPr>
              <w:rPr>
                <w:lang w:val="ru-BY"/>
              </w:rPr>
            </w:pPr>
            <w:proofErr w:type="spellStart"/>
            <w:r w:rsidRPr="00416C51">
              <w:rPr>
                <w:lang w:val="ru-BY"/>
              </w:rPr>
              <w:t>prilozhenie</w:t>
            </w:r>
            <w:proofErr w:type="spellEnd"/>
            <w:r w:rsidRPr="00416C51">
              <w:rPr>
                <w:lang w:val="ru-BY"/>
              </w:rPr>
              <w:t xml:space="preserve">--6.-tehnicheskie-trebovaniya-po-lotu--6.(1742304632).pdf </w:t>
            </w:r>
          </w:p>
        </w:tc>
      </w:tr>
      <w:tr w:rsidR="00416C51" w:rsidRPr="00416C51" w14:paraId="4A545051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08CCCD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drawing>
                <wp:inline distT="0" distB="0" distL="0" distR="0" wp14:anchorId="638E8DDC" wp14:editId="6EE50AAF">
                  <wp:extent cx="190500" cy="209550"/>
                  <wp:effectExtent l="0" t="0" r="0" b="0"/>
                  <wp:docPr id="170074990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A5950F" w14:textId="77777777" w:rsidR="00416C51" w:rsidRPr="00416C51" w:rsidRDefault="00416C51" w:rsidP="00416C51">
            <w:pPr>
              <w:rPr>
                <w:lang w:val="ru-BY"/>
              </w:rPr>
            </w:pPr>
            <w:proofErr w:type="spellStart"/>
            <w:r w:rsidRPr="00416C51">
              <w:rPr>
                <w:lang w:val="ru-BY"/>
              </w:rPr>
              <w:t>prilozhenie</w:t>
            </w:r>
            <w:proofErr w:type="spellEnd"/>
            <w:r w:rsidRPr="00416C51">
              <w:rPr>
                <w:lang w:val="ru-BY"/>
              </w:rPr>
              <w:t xml:space="preserve">--7.-tehnicheskie-trebovaniya-po-lotu--7.(1742304635).pdf </w:t>
            </w:r>
          </w:p>
        </w:tc>
      </w:tr>
      <w:tr w:rsidR="00416C51" w:rsidRPr="00416C51" w14:paraId="5244B48C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9A149C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drawing>
                <wp:inline distT="0" distB="0" distL="0" distR="0" wp14:anchorId="63D7CCA4" wp14:editId="68D28D29">
                  <wp:extent cx="190500" cy="209550"/>
                  <wp:effectExtent l="0" t="0" r="0" b="0"/>
                  <wp:docPr id="60061592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156EB3" w14:textId="77777777" w:rsidR="00416C51" w:rsidRPr="00416C51" w:rsidRDefault="00416C51" w:rsidP="00416C51">
            <w:pPr>
              <w:rPr>
                <w:lang w:val="ru-BY"/>
              </w:rPr>
            </w:pPr>
            <w:proofErr w:type="spellStart"/>
            <w:r w:rsidRPr="00416C51">
              <w:rPr>
                <w:lang w:val="ru-BY"/>
              </w:rPr>
              <w:t>prilozhenie</w:t>
            </w:r>
            <w:proofErr w:type="spellEnd"/>
            <w:r w:rsidRPr="00416C51">
              <w:rPr>
                <w:lang w:val="ru-BY"/>
              </w:rPr>
              <w:t xml:space="preserve">--8.-tehnicheskie-trebovaniya-po-lotu--8.(1742304639).pdf </w:t>
            </w:r>
          </w:p>
        </w:tc>
      </w:tr>
      <w:tr w:rsidR="00416C51" w:rsidRPr="00416C51" w14:paraId="2E5C33AE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CF51E0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drawing>
                <wp:inline distT="0" distB="0" distL="0" distR="0" wp14:anchorId="707E5913" wp14:editId="3A2C1F6B">
                  <wp:extent cx="190500" cy="209550"/>
                  <wp:effectExtent l="0" t="0" r="0" b="0"/>
                  <wp:docPr id="1679229695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84D140" w14:textId="77777777" w:rsidR="00416C51" w:rsidRPr="00416C51" w:rsidRDefault="00416C51" w:rsidP="00416C51">
            <w:pPr>
              <w:rPr>
                <w:lang w:val="ru-BY"/>
              </w:rPr>
            </w:pPr>
            <w:proofErr w:type="spellStart"/>
            <w:r w:rsidRPr="00416C51">
              <w:rPr>
                <w:lang w:val="ru-BY"/>
              </w:rPr>
              <w:t>prilozhenie</w:t>
            </w:r>
            <w:proofErr w:type="spellEnd"/>
            <w:r w:rsidRPr="00416C51">
              <w:rPr>
                <w:lang w:val="ru-BY"/>
              </w:rPr>
              <w:t xml:space="preserve">--9.-tehnicheskie-trebovaniya-po-lotu--9.(1742304643).pdf </w:t>
            </w:r>
          </w:p>
        </w:tc>
      </w:tr>
      <w:tr w:rsidR="00416C51" w:rsidRPr="00416C51" w14:paraId="3DB8B749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37733A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drawing>
                <wp:inline distT="0" distB="0" distL="0" distR="0" wp14:anchorId="49BE2CE7" wp14:editId="1FCD7C60">
                  <wp:extent cx="190500" cy="209550"/>
                  <wp:effectExtent l="0" t="0" r="0" b="0"/>
                  <wp:docPr id="156352229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4C49D1" w14:textId="77777777" w:rsidR="00416C51" w:rsidRPr="00416C51" w:rsidRDefault="00416C51" w:rsidP="00416C51">
            <w:pPr>
              <w:rPr>
                <w:lang w:val="ru-BY"/>
              </w:rPr>
            </w:pPr>
            <w:proofErr w:type="spellStart"/>
            <w:r w:rsidRPr="00416C51">
              <w:rPr>
                <w:lang w:val="ru-BY"/>
              </w:rPr>
              <w:t>prilozhenie</w:t>
            </w:r>
            <w:proofErr w:type="spellEnd"/>
            <w:r w:rsidRPr="00416C51">
              <w:rPr>
                <w:lang w:val="ru-BY"/>
              </w:rPr>
              <w:t xml:space="preserve">--10.-forma-predlozheniya(1742304646).doc </w:t>
            </w:r>
          </w:p>
        </w:tc>
      </w:tr>
      <w:tr w:rsidR="00416C51" w:rsidRPr="00416C51" w14:paraId="555D1111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5C359F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drawing>
                <wp:inline distT="0" distB="0" distL="0" distR="0" wp14:anchorId="29293C47" wp14:editId="2DFA3B9F">
                  <wp:extent cx="190500" cy="209550"/>
                  <wp:effectExtent l="0" t="0" r="0" b="0"/>
                  <wp:docPr id="172305959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820740" w14:textId="77777777" w:rsidR="00416C51" w:rsidRPr="00416C51" w:rsidRDefault="00416C51" w:rsidP="00416C51">
            <w:pPr>
              <w:rPr>
                <w:lang w:val="ru-BY"/>
              </w:rPr>
            </w:pPr>
            <w:proofErr w:type="spellStart"/>
            <w:r w:rsidRPr="00416C51">
              <w:rPr>
                <w:lang w:val="ru-BY"/>
              </w:rPr>
              <w:t>prilozhenie</w:t>
            </w:r>
            <w:proofErr w:type="spellEnd"/>
            <w:r w:rsidRPr="00416C51">
              <w:rPr>
                <w:lang w:val="ru-BY"/>
              </w:rPr>
              <w:t xml:space="preserve">--11.-metodicheskie-rekomendacii--5-ot-(1742304650).pdf </w:t>
            </w:r>
          </w:p>
        </w:tc>
      </w:tr>
      <w:tr w:rsidR="00416C51" w:rsidRPr="00416C51" w14:paraId="1C5CD8E7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64ABD0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drawing>
                <wp:inline distT="0" distB="0" distL="0" distR="0" wp14:anchorId="73CE15B4" wp14:editId="44239D84">
                  <wp:extent cx="190500" cy="209550"/>
                  <wp:effectExtent l="0" t="0" r="0" b="0"/>
                  <wp:docPr id="206689560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204752" w14:textId="77777777" w:rsidR="00416C51" w:rsidRPr="00416C51" w:rsidRDefault="00416C51" w:rsidP="00416C51">
            <w:pPr>
              <w:rPr>
                <w:lang w:val="ru-BY"/>
              </w:rPr>
            </w:pPr>
            <w:proofErr w:type="spellStart"/>
            <w:r w:rsidRPr="00416C51">
              <w:rPr>
                <w:lang w:val="ru-BY"/>
              </w:rPr>
              <w:t>prilozhenie</w:t>
            </w:r>
            <w:proofErr w:type="spellEnd"/>
            <w:r w:rsidRPr="00416C51">
              <w:rPr>
                <w:lang w:val="ru-BY"/>
              </w:rPr>
              <w:t xml:space="preserve">--12.-proekt-dogovora-kontrakta-rup--(1742304653).pdf </w:t>
            </w:r>
          </w:p>
        </w:tc>
      </w:tr>
      <w:tr w:rsidR="00416C51" w:rsidRPr="00416C51" w14:paraId="7CABD1F0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F9CDAA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drawing>
                <wp:inline distT="0" distB="0" distL="0" distR="0" wp14:anchorId="255EA600" wp14:editId="3B1307B2">
                  <wp:extent cx="190500" cy="209550"/>
                  <wp:effectExtent l="0" t="0" r="0" b="0"/>
                  <wp:docPr id="17320523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A53D1FD" w14:textId="77777777" w:rsidR="00416C51" w:rsidRPr="00416C51" w:rsidRDefault="00416C51" w:rsidP="00416C51">
            <w:pPr>
              <w:rPr>
                <w:lang w:val="ru-BY"/>
              </w:rPr>
            </w:pPr>
            <w:proofErr w:type="spellStart"/>
            <w:r w:rsidRPr="00416C51">
              <w:rPr>
                <w:lang w:val="ru-BY"/>
              </w:rPr>
              <w:t>prilozhenie</w:t>
            </w:r>
            <w:proofErr w:type="spellEnd"/>
            <w:r w:rsidRPr="00416C51">
              <w:rPr>
                <w:lang w:val="ru-BY"/>
              </w:rPr>
              <w:t xml:space="preserve">--13.-proekt-dogovora-kontrakta-rup--(1742304657).pdf </w:t>
            </w:r>
          </w:p>
        </w:tc>
      </w:tr>
      <w:tr w:rsidR="00416C51" w:rsidRPr="00416C51" w14:paraId="277C2CD4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A1EE47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drawing>
                <wp:inline distT="0" distB="0" distL="0" distR="0" wp14:anchorId="641B0C42" wp14:editId="7CB21C96">
                  <wp:extent cx="190500" cy="209550"/>
                  <wp:effectExtent l="0" t="0" r="0" b="0"/>
                  <wp:docPr id="193201864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3F1100" w14:textId="77777777" w:rsidR="00416C51" w:rsidRPr="00416C51" w:rsidRDefault="00416C51" w:rsidP="00416C51">
            <w:pPr>
              <w:rPr>
                <w:lang w:val="ru-BY"/>
              </w:rPr>
            </w:pPr>
            <w:proofErr w:type="spellStart"/>
            <w:r w:rsidRPr="00416C51">
              <w:rPr>
                <w:lang w:val="ru-BY"/>
              </w:rPr>
              <w:t>prilozhenie</w:t>
            </w:r>
            <w:proofErr w:type="spellEnd"/>
            <w:r w:rsidRPr="00416C51">
              <w:rPr>
                <w:lang w:val="ru-BY"/>
              </w:rPr>
              <w:t xml:space="preserve">--14.-proekt-dogovora-kontrakta-rup--(1742304661).pdf </w:t>
            </w:r>
          </w:p>
        </w:tc>
      </w:tr>
      <w:tr w:rsidR="00416C51" w:rsidRPr="00416C51" w14:paraId="1A251CFE" w14:textId="77777777" w:rsidTr="00416C5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D0965B" w14:textId="77777777" w:rsidR="00416C51" w:rsidRPr="00416C51" w:rsidRDefault="00416C51" w:rsidP="00416C51">
            <w:pPr>
              <w:rPr>
                <w:b/>
                <w:bCs/>
                <w:lang w:val="ru-BY"/>
              </w:rPr>
            </w:pPr>
            <w:r w:rsidRPr="00416C51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416C51" w:rsidRPr="00416C51" w14:paraId="2D1E5E5A" w14:textId="77777777" w:rsidTr="00416C5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D60063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lang w:val="ru-BY"/>
              </w:rPr>
              <w:lastRenderedPageBreak/>
              <w:t xml:space="preserve">18.03.2025 </w:t>
            </w:r>
            <w:r w:rsidRPr="00416C51">
              <w:rPr>
                <w:lang w:val="ru-BY"/>
              </w:rPr>
              <w:br/>
              <w:t xml:space="preserve">16:31:12 </w:t>
            </w:r>
          </w:p>
        </w:tc>
        <w:tc>
          <w:tcPr>
            <w:tcW w:w="0" w:type="auto"/>
            <w:vAlign w:val="center"/>
            <w:hideMark/>
          </w:tcPr>
          <w:p w14:paraId="58D98DB6" w14:textId="77777777" w:rsidR="00416C51" w:rsidRPr="00416C51" w:rsidRDefault="00416C51" w:rsidP="00416C51">
            <w:pPr>
              <w:rPr>
                <w:lang w:val="ru-BY"/>
              </w:rPr>
            </w:pPr>
            <w:r w:rsidRPr="00416C51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0116775E" w14:textId="77777777" w:rsidR="007F5FFF" w:rsidRPr="00416C51" w:rsidRDefault="007F5FFF">
      <w:pPr>
        <w:rPr>
          <w:lang w:val="ru-BY"/>
        </w:rPr>
      </w:pPr>
    </w:p>
    <w:sectPr w:rsidR="007F5FFF" w:rsidRPr="00416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51"/>
    <w:rsid w:val="00395743"/>
    <w:rsid w:val="00416C51"/>
    <w:rsid w:val="007F5FFF"/>
    <w:rsid w:val="00A542DF"/>
    <w:rsid w:val="00C2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BD75B"/>
  <w15:chartTrackingRefBased/>
  <w15:docId w15:val="{C8CBAA1D-E6D7-4945-909B-DDC2B77C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6C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C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C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C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C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C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C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C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6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6C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C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6C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6C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6C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6C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6C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6C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6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C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6C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6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6C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6C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6C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6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6C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6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0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1420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2025-03-18T13:31:00Z</dcterms:created>
  <dcterms:modified xsi:type="dcterms:W3CDTF">2025-03-18T13:32:00Z</dcterms:modified>
</cp:coreProperties>
</file>