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B06" w14:textId="77777777" w:rsidR="004D049A" w:rsidRPr="004D049A" w:rsidRDefault="004D049A" w:rsidP="004D049A">
      <w:pPr>
        <w:rPr>
          <w:b/>
          <w:bCs/>
          <w:lang w:val="ru-BY"/>
        </w:rPr>
      </w:pPr>
      <w:r w:rsidRPr="004D049A">
        <w:rPr>
          <w:b/>
          <w:bCs/>
          <w:lang w:val="ru-BY"/>
        </w:rPr>
        <w:t xml:space="preserve">Процедура закупки № 2025-1236872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673"/>
      </w:tblGrid>
      <w:tr w:rsidR="004D049A" w:rsidRPr="004D049A" w14:paraId="12CDE2CB" w14:textId="77777777" w:rsidTr="004D049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5EA431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4D049A" w:rsidRPr="004D049A" w14:paraId="421C2E68" w14:textId="77777777" w:rsidTr="004D049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823AF1" w14:textId="77777777" w:rsidR="004D049A" w:rsidRPr="004D049A" w:rsidRDefault="004D049A" w:rsidP="004D049A">
            <w:pPr>
              <w:rPr>
                <w:b/>
                <w:bCs/>
                <w:lang w:val="ru-BY"/>
              </w:rPr>
            </w:pPr>
            <w:r w:rsidRPr="004D049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D049A" w:rsidRPr="004D049A" w14:paraId="4104B89C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D1330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245F640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Машиностроение &gt; Вентиляционное оборудование / кондиционеры </w:t>
            </w:r>
          </w:p>
        </w:tc>
      </w:tr>
      <w:tr w:rsidR="004D049A" w:rsidRPr="004D049A" w14:paraId="4396424B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2B1DD3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A2409BC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Сплит-система кондиционирования, установка приточная вентиляционная </w:t>
            </w:r>
          </w:p>
        </w:tc>
      </w:tr>
      <w:tr w:rsidR="004D049A" w:rsidRPr="004D049A" w14:paraId="45F69342" w14:textId="77777777" w:rsidTr="004D049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7A1EA5" w14:textId="77777777" w:rsidR="004D049A" w:rsidRPr="004D049A" w:rsidRDefault="004D049A" w:rsidP="004D049A">
            <w:pPr>
              <w:rPr>
                <w:b/>
                <w:bCs/>
                <w:lang w:val="ru-BY"/>
              </w:rPr>
            </w:pPr>
            <w:r w:rsidRPr="004D049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D049A" w:rsidRPr="004D049A" w14:paraId="529ACB56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7C136F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6025599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организатором </w:t>
            </w:r>
          </w:p>
        </w:tc>
      </w:tr>
      <w:tr w:rsidR="004D049A" w:rsidRPr="004D049A" w14:paraId="16FB4E18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778CB8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Полное наименование </w:t>
            </w:r>
            <w:r w:rsidRPr="004D049A">
              <w:rPr>
                <w:b/>
                <w:bCs/>
                <w:lang w:val="ru-BY"/>
              </w:rPr>
              <w:t>организатора</w:t>
            </w:r>
            <w:r w:rsidRPr="004D049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05E2697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>Открытое акционерное общество "</w:t>
            </w:r>
            <w:proofErr w:type="spellStart"/>
            <w:r w:rsidRPr="004D049A">
              <w:rPr>
                <w:lang w:val="ru-BY"/>
              </w:rPr>
              <w:t>БелЭнергоСнабКомплект</w:t>
            </w:r>
            <w:proofErr w:type="spellEnd"/>
            <w:r w:rsidRPr="004D049A">
              <w:rPr>
                <w:lang w:val="ru-BY"/>
              </w:rPr>
              <w:t>"</w:t>
            </w:r>
            <w:r w:rsidRPr="004D049A">
              <w:rPr>
                <w:lang w:val="ru-BY"/>
              </w:rPr>
              <w:br/>
              <w:t>Республика Беларусь, г. Минск, 220030, ул. К. Маркса, 14А/2</w:t>
            </w:r>
            <w:r w:rsidRPr="004D049A">
              <w:rPr>
                <w:lang w:val="ru-BY"/>
              </w:rPr>
              <w:br/>
              <w:t xml:space="preserve">100104659 </w:t>
            </w:r>
          </w:p>
        </w:tc>
      </w:tr>
      <w:tr w:rsidR="004D049A" w:rsidRPr="004D049A" w14:paraId="4A0D45AD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F9D06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D049A">
              <w:rPr>
                <w:b/>
                <w:bCs/>
                <w:lang w:val="ru-BY"/>
              </w:rPr>
              <w:t>организатора</w:t>
            </w:r>
            <w:r w:rsidRPr="004D049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67D2C3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Кокаш</w:t>
            </w:r>
            <w:proofErr w:type="spellEnd"/>
            <w:r w:rsidRPr="004D049A">
              <w:rPr>
                <w:lang w:val="ru-BY"/>
              </w:rPr>
              <w:t xml:space="preserve"> Инна Анатольевна </w:t>
            </w:r>
            <w:r w:rsidRPr="004D049A">
              <w:rPr>
                <w:lang w:val="ru-BY"/>
              </w:rPr>
              <w:br/>
              <w:t xml:space="preserve">+375172182015 </w:t>
            </w:r>
            <w:r w:rsidRPr="004D049A">
              <w:rPr>
                <w:lang w:val="ru-BY"/>
              </w:rPr>
              <w:br/>
              <w:t xml:space="preserve">+375173019763 </w:t>
            </w:r>
            <w:r w:rsidRPr="004D049A">
              <w:rPr>
                <w:lang w:val="ru-BY"/>
              </w:rPr>
              <w:br/>
              <w:t xml:space="preserve">info@besk.by </w:t>
            </w:r>
          </w:p>
        </w:tc>
      </w:tr>
      <w:tr w:rsidR="004D049A" w:rsidRPr="004D049A" w14:paraId="4FBDCCE6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36D895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51FCB0F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- </w:t>
            </w:r>
          </w:p>
        </w:tc>
      </w:tr>
      <w:tr w:rsidR="004D049A" w:rsidRPr="004D049A" w14:paraId="7D8AA639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A7436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Полное наименование </w:t>
            </w:r>
            <w:r w:rsidRPr="004D049A">
              <w:rPr>
                <w:b/>
                <w:bCs/>
                <w:lang w:val="ru-BY"/>
              </w:rPr>
              <w:t>заказчика</w:t>
            </w:r>
            <w:r w:rsidRPr="004D049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1F92198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4D049A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4D049A" w:rsidRPr="004D049A" w14:paraId="773C0FDD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17C906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D049A">
              <w:rPr>
                <w:b/>
                <w:bCs/>
                <w:lang w:val="ru-BY"/>
              </w:rPr>
              <w:t>заказчика</w:t>
            </w:r>
            <w:r w:rsidRPr="004D049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87CFCE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Биширов</w:t>
            </w:r>
            <w:proofErr w:type="spellEnd"/>
            <w:r w:rsidRPr="004D049A">
              <w:rPr>
                <w:lang w:val="ru-BY"/>
              </w:rPr>
              <w:t xml:space="preserve"> В.А., тел. (0212) 49-24-84</w:t>
            </w:r>
            <w:r w:rsidRPr="004D049A">
              <w:rPr>
                <w:lang w:val="ru-BY"/>
              </w:rPr>
              <w:br/>
              <w:t xml:space="preserve">Якубович О.П., тел. (0222) 293-482. </w:t>
            </w:r>
          </w:p>
        </w:tc>
      </w:tr>
      <w:tr w:rsidR="004D049A" w:rsidRPr="004D049A" w14:paraId="76CC19F8" w14:textId="77777777" w:rsidTr="004D049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397F0E" w14:textId="77777777" w:rsidR="004D049A" w:rsidRPr="004D049A" w:rsidRDefault="004D049A" w:rsidP="004D049A">
            <w:pPr>
              <w:rPr>
                <w:b/>
                <w:bCs/>
                <w:lang w:val="ru-BY"/>
              </w:rPr>
            </w:pPr>
            <w:r w:rsidRPr="004D049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D049A" w:rsidRPr="004D049A" w14:paraId="79BABC2D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0D2FCA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7EF130E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26.04.2025 </w:t>
            </w:r>
          </w:p>
        </w:tc>
      </w:tr>
      <w:tr w:rsidR="004D049A" w:rsidRPr="004D049A" w14:paraId="4E16249A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1FE1E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20E6A71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12.05.2025 11:30 </w:t>
            </w:r>
          </w:p>
        </w:tc>
      </w:tr>
      <w:tr w:rsidR="004D049A" w:rsidRPr="004D049A" w14:paraId="1BB6BA71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870096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02E4FC3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125 403.84 BYN </w:t>
            </w:r>
          </w:p>
        </w:tc>
      </w:tr>
      <w:tr w:rsidR="004D049A" w:rsidRPr="004D049A" w14:paraId="52E20995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1B4948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DD72CE4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4D049A" w:rsidRPr="004D049A" w14:paraId="1E871F12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68267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D158B1F" w14:textId="77777777" w:rsidR="004D049A" w:rsidRPr="004D049A" w:rsidRDefault="004D049A" w:rsidP="004D049A">
            <w:pPr>
              <w:rPr>
                <w:lang w:val="ru-BY"/>
              </w:rPr>
            </w:pPr>
          </w:p>
        </w:tc>
      </w:tr>
      <w:tr w:rsidR="004D049A" w:rsidRPr="004D049A" w14:paraId="37EC5B53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BFC437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7D7412F" w14:textId="77777777" w:rsidR="004D049A" w:rsidRPr="004D049A" w:rsidRDefault="004D049A" w:rsidP="004D049A">
            <w:pPr>
              <w:rPr>
                <w:lang w:val="ru-BY"/>
              </w:rPr>
            </w:pPr>
          </w:p>
        </w:tc>
      </w:tr>
      <w:tr w:rsidR="004D049A" w:rsidRPr="004D049A" w14:paraId="1CA33CC0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786249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25F49EA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- </w:t>
            </w:r>
          </w:p>
        </w:tc>
      </w:tr>
      <w:tr w:rsidR="004D049A" w:rsidRPr="004D049A" w14:paraId="43134E6F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E4D34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5C49EF7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220030, </w:t>
            </w:r>
            <w:proofErr w:type="spellStart"/>
            <w:r w:rsidRPr="004D049A">
              <w:rPr>
                <w:lang w:val="ru-BY"/>
              </w:rPr>
              <w:t>г.Минск</w:t>
            </w:r>
            <w:proofErr w:type="spellEnd"/>
            <w:r w:rsidRPr="004D049A">
              <w:rPr>
                <w:lang w:val="ru-BY"/>
              </w:rPr>
              <w:t xml:space="preserve">, </w:t>
            </w:r>
            <w:proofErr w:type="spellStart"/>
            <w:r w:rsidRPr="004D049A">
              <w:rPr>
                <w:lang w:val="ru-BY"/>
              </w:rPr>
              <w:t>ул.К.Маркса</w:t>
            </w:r>
            <w:proofErr w:type="spellEnd"/>
            <w:r w:rsidRPr="004D049A">
              <w:rPr>
                <w:lang w:val="ru-BY"/>
              </w:rPr>
              <w:t xml:space="preserve">, д. 14А/2 </w:t>
            </w:r>
            <w:r w:rsidRPr="004D049A">
              <w:rPr>
                <w:lang w:val="ru-BY"/>
              </w:rPr>
              <w:br/>
              <w:t>Конечный срок подачи: 12.05.25 11.30</w:t>
            </w:r>
            <w:r w:rsidRPr="004D049A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4D049A" w:rsidRPr="004D049A" w14:paraId="72A75EA6" w14:textId="77777777" w:rsidTr="004D049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B4D6F5" w14:textId="77777777" w:rsidR="004D049A" w:rsidRPr="004D049A" w:rsidRDefault="004D049A" w:rsidP="004D049A">
            <w:pPr>
              <w:rPr>
                <w:b/>
                <w:bCs/>
                <w:lang w:val="ru-BY"/>
              </w:rPr>
            </w:pPr>
            <w:r w:rsidRPr="004D049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D049A" w:rsidRPr="004D049A" w14:paraId="3EBE8707" w14:textId="77777777" w:rsidTr="004D049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9E70ADB" w14:textId="77777777" w:rsidR="004D049A" w:rsidRPr="004D049A" w:rsidRDefault="004D049A" w:rsidP="004D049A">
            <w:pPr>
              <w:rPr>
                <w:vanish/>
                <w:lang w:val="ru-BY"/>
              </w:rPr>
            </w:pPr>
            <w:r w:rsidRPr="004D049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4D049A" w:rsidRPr="004D049A" w14:paraId="5D2C737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F983379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CFB807A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77C81CA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D049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4D049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4D049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E8C086F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D049A" w:rsidRPr="004D049A" w14:paraId="2FADB02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55D6A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7756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Система кондиционирования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053A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1 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30 940.06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6EA7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D049A" w:rsidRPr="004D049A" w14:paraId="16A2F7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4C52C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0FE75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9FE85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1603F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017E83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08F14E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1DE68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25EF3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A1852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Витебская область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4D049A" w:rsidRPr="004D049A" w14:paraId="0A49D9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9656F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2D76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DC304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0F1FF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20D922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3C8C8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E8448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8CF73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B264E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23C3E2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05D08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1CBEF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6E0A5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50EC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42D3D0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DF858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3078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Система кондиционирования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3A9D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1 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21 431.94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69B7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78E8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243350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00D05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4608A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5CC99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46E7B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25E29D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A56C8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40C82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ACBCC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7905D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Витебская область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4D049A" w:rsidRPr="004D049A" w14:paraId="6D1F95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D2ECC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D2D5F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7B470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81E44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4B31BE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C34FD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DAA79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B7C5C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E939E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42BE9C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6EFDD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0C651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EEA3C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BCF98E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59737F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91FA4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B4A2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Сплит-система кондиционирования инверторная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8F4F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1 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3 325.20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A7B2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25AD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0734C50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FEE20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317B2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EA737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71C23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3BADAD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763EA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4D981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01F31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9722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Витебская область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4D049A" w:rsidRPr="004D049A" w14:paraId="0051A6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E68F4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124C1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EC169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EC11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10EEE5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7FC41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93CA6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8C448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EE97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73B334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DAC79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28AAD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E43DC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EE154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0642E9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E3F96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3EAC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Сплит-система кондиционирования кассетная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22ED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2 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9 237.60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B5BB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B9B5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6A9FDD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0ECE8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16187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46324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C4FD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2035F1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F97F8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F475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0F63B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72E13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Витебская область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4D049A" w:rsidRPr="004D049A" w14:paraId="71FCC7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83D61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B88B4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38CE9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01C55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20ACA3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717C5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ACBD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A316C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B6D8E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1F90E5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0F60A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FB29A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AB13B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E070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3717AB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D3450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C8AB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Установка приточная вентиляционная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17E0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1 шт.,</w:t>
                  </w:r>
                  <w:r w:rsidRPr="004D049A">
                    <w:rPr>
                      <w:lang w:val="ru-BY"/>
                    </w:rPr>
                    <w:br/>
                    <w:t xml:space="preserve">13 039.04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C57D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38F2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158A9E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0DC4C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43807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4B545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CACF9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600B7D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3521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D1B84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6D61B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0ACA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Витебская область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4D049A" w:rsidRPr="004D049A" w14:paraId="1A4F47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DB39C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442E5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23EB4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1C78B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0D9872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81E56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4B66A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E0FC6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A0097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51FEC5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698E2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FDCA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145D2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20378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28.25.20.700 </w:t>
                  </w:r>
                </w:p>
              </w:tc>
            </w:tr>
            <w:tr w:rsidR="004D049A" w:rsidRPr="004D049A" w14:paraId="3A0C5C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FC026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59D3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Сплит-система кондиционирования воздуха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DE2E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2 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11 150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5DB0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FAC9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636C80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5385D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42771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FECCC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8C2B7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59A77D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98C29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6E74C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1A551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FFDC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Могилевская область г. Могилев, ул. 30 лет Победы, 3, ПС "Могилев-220", склад филиала "Могилевские электрические сети" РУП "</w:t>
                  </w:r>
                  <w:proofErr w:type="spellStart"/>
                  <w:r w:rsidRPr="004D049A">
                    <w:rPr>
                      <w:lang w:val="ru-BY"/>
                    </w:rPr>
                    <w:t>Могилёвэнерго</w:t>
                  </w:r>
                  <w:proofErr w:type="spellEnd"/>
                  <w:r w:rsidRPr="004D049A">
                    <w:rPr>
                      <w:lang w:val="ru-BY"/>
                    </w:rPr>
                    <w:t>".</w:t>
                  </w:r>
                </w:p>
              </w:tc>
            </w:tr>
            <w:tr w:rsidR="004D049A" w:rsidRPr="004D049A" w14:paraId="2754C4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8A73B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85BCC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7BF7C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69E3C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0C45C6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F8CAF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8F8D7E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40F4A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3B4EA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78457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D232D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5AD3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3C11E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4928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759762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735D4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E7E3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Полупромышленная сплит-система кондиционирования воздуха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D669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1 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9 500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486F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9A33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774FAA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B43D8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AA80A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72BA4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F1EE4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60DAC0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4E03D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F6204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02C97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FB619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Могилевская область г. Могилев, ул. 30 лет Победы, 3, ПС "Могилев-220", склад филиала "Могилевские электрические сети" РУП "</w:t>
                  </w:r>
                  <w:proofErr w:type="spellStart"/>
                  <w:r w:rsidRPr="004D049A">
                    <w:rPr>
                      <w:lang w:val="ru-BY"/>
                    </w:rPr>
                    <w:t>Могилёвэнерго</w:t>
                  </w:r>
                  <w:proofErr w:type="spellEnd"/>
                  <w:r w:rsidRPr="004D049A">
                    <w:rPr>
                      <w:lang w:val="ru-BY"/>
                    </w:rPr>
                    <w:t>".</w:t>
                  </w:r>
                </w:p>
              </w:tc>
            </w:tr>
            <w:tr w:rsidR="004D049A" w:rsidRPr="004D049A" w14:paraId="147094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23837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7743E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495F6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A9DC2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67E8FD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ED5BB1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3776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7BB87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1E41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4F48C7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5611A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F1090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4B3C1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A0B4E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7CB875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26D58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B4B4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Сплит-система кондиционирования воздуха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3C07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1 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8 300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AFDE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C5A7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70D97E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7164C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33E35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61BAF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0EB8E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68A127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D30AC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0B07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F5021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01B59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Могилевская область г. Могилев, ул. 30 лет Победы, 3, ПС "Могилев-220", склад филиала "Могилевские электрические сети" РУП "</w:t>
                  </w:r>
                  <w:proofErr w:type="spellStart"/>
                  <w:r w:rsidRPr="004D049A">
                    <w:rPr>
                      <w:lang w:val="ru-BY"/>
                    </w:rPr>
                    <w:t>Могилёвэнерго</w:t>
                  </w:r>
                  <w:proofErr w:type="spellEnd"/>
                  <w:r w:rsidRPr="004D049A">
                    <w:rPr>
                      <w:lang w:val="ru-BY"/>
                    </w:rPr>
                    <w:t>".</w:t>
                  </w:r>
                </w:p>
              </w:tc>
            </w:tr>
            <w:tr w:rsidR="004D049A" w:rsidRPr="004D049A" w14:paraId="3C6AF1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7AB61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A85F54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E0497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E2DDF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2F99FF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3230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5317D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730CE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A83F8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0B8657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DB5E6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C29CB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2205F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A0AFD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101124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DC2F0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5D9B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Сплит-система кондиционирования воздуха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E331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2 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14 700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A217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2A999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6B381A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B14A9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88514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2444A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22B9A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64CB99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68DE9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3163C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DF0AF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73B5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Могилевская область г. Могилев, ул. 30 лет Победы, 3, ПС "Могилев-220", склад филиала "Могилевские электрические сети" РУП "</w:t>
                  </w:r>
                  <w:proofErr w:type="spellStart"/>
                  <w:r w:rsidRPr="004D049A">
                    <w:rPr>
                      <w:lang w:val="ru-BY"/>
                    </w:rPr>
                    <w:t>Могилёвэнерго</w:t>
                  </w:r>
                  <w:proofErr w:type="spellEnd"/>
                  <w:r w:rsidRPr="004D049A">
                    <w:rPr>
                      <w:lang w:val="ru-BY"/>
                    </w:rPr>
                    <w:t>".</w:t>
                  </w:r>
                </w:p>
              </w:tc>
            </w:tr>
            <w:tr w:rsidR="004D049A" w:rsidRPr="004D049A" w14:paraId="52AFAC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BF10E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F886C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72262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CEFC3E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695C81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9776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B6A7E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4EC17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F202A7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321BC9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DD4A3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75459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ADC36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DEEC4A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  <w:tr w:rsidR="004D049A" w:rsidRPr="004D049A" w14:paraId="44111C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10B51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FFF0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Сплит-система кондиционирования воздуха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7C16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1 </w:t>
                  </w:r>
                  <w:proofErr w:type="spellStart"/>
                  <w:r w:rsidRPr="004D049A">
                    <w:rPr>
                      <w:lang w:val="ru-BY"/>
                    </w:rPr>
                    <w:t>компл</w:t>
                  </w:r>
                  <w:proofErr w:type="spellEnd"/>
                  <w:r w:rsidRPr="004D049A">
                    <w:rPr>
                      <w:lang w:val="ru-BY"/>
                    </w:rPr>
                    <w:t>.,</w:t>
                  </w:r>
                  <w:r w:rsidRPr="004D049A">
                    <w:rPr>
                      <w:lang w:val="ru-BY"/>
                    </w:rPr>
                    <w:br/>
                    <w:t xml:space="preserve">3 780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4659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B0AF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</w:tr>
            <w:tr w:rsidR="004D049A" w:rsidRPr="004D049A" w14:paraId="479EFB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6CC7A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352C3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DF0D3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3CCD5B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c 01.06.2025 по 30.06.2025 </w:t>
                  </w:r>
                </w:p>
              </w:tc>
            </w:tr>
            <w:tr w:rsidR="004D049A" w:rsidRPr="004D049A" w14:paraId="10636B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323FE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983B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EC950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0DE6FD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Могилевская область г. Могилев, ул. 30 лет Победы, 3, ПС "Могилев-220", склад филиала "Могилевские электрические сети" РУП "</w:t>
                  </w:r>
                  <w:proofErr w:type="spellStart"/>
                  <w:r w:rsidRPr="004D049A">
                    <w:rPr>
                      <w:lang w:val="ru-BY"/>
                    </w:rPr>
                    <w:t>Могилёвэнерго</w:t>
                  </w:r>
                  <w:proofErr w:type="spellEnd"/>
                  <w:r w:rsidRPr="004D049A">
                    <w:rPr>
                      <w:lang w:val="ru-BY"/>
                    </w:rPr>
                    <w:t>".</w:t>
                  </w:r>
                </w:p>
              </w:tc>
            </w:tr>
            <w:tr w:rsidR="004D049A" w:rsidRPr="004D049A" w14:paraId="4ADB48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1DF81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C25D20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B49E7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EDC03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D049A" w:rsidRPr="004D049A" w14:paraId="32662B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7F790C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53B2A8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97CB8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286B2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D049A" w:rsidRPr="004D049A" w14:paraId="62E25E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8EDAD5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6DE4EF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49092" w14:textId="77777777" w:rsidR="004D049A" w:rsidRPr="004D049A" w:rsidRDefault="004D049A" w:rsidP="004D049A">
                  <w:pPr>
                    <w:rPr>
                      <w:b/>
                      <w:bCs/>
                      <w:lang w:val="ru-BY"/>
                    </w:rPr>
                  </w:pPr>
                  <w:r w:rsidRPr="004D049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5B1286" w14:textId="77777777" w:rsidR="004D049A" w:rsidRPr="004D049A" w:rsidRDefault="004D049A" w:rsidP="004D049A">
                  <w:pPr>
                    <w:rPr>
                      <w:lang w:val="ru-BY"/>
                    </w:rPr>
                  </w:pPr>
                  <w:r w:rsidRPr="004D049A">
                    <w:rPr>
                      <w:lang w:val="ru-BY"/>
                    </w:rPr>
                    <w:t xml:space="preserve">28.25.12.200 </w:t>
                  </w:r>
                </w:p>
              </w:tc>
            </w:tr>
          </w:tbl>
          <w:p w14:paraId="21456562" w14:textId="77777777" w:rsidR="004D049A" w:rsidRPr="004D049A" w:rsidRDefault="004D049A" w:rsidP="004D049A">
            <w:pPr>
              <w:rPr>
                <w:vanish/>
                <w:lang w:val="ru-BY"/>
              </w:rPr>
            </w:pPr>
            <w:r w:rsidRPr="004D049A">
              <w:rPr>
                <w:vanish/>
                <w:lang w:val="ru-BY"/>
              </w:rPr>
              <w:t>Конец формы</w:t>
            </w:r>
          </w:p>
          <w:p w14:paraId="7E4F2EAC" w14:textId="77777777" w:rsidR="004D049A" w:rsidRPr="004D049A" w:rsidRDefault="004D049A" w:rsidP="004D049A">
            <w:pPr>
              <w:rPr>
                <w:lang w:val="ru-BY"/>
              </w:rPr>
            </w:pPr>
          </w:p>
        </w:tc>
      </w:tr>
      <w:tr w:rsidR="004D049A" w:rsidRPr="004D049A" w14:paraId="24BA57D8" w14:textId="77777777" w:rsidTr="004D049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4EEBD7" w14:textId="77777777" w:rsidR="004D049A" w:rsidRPr="004D049A" w:rsidRDefault="004D049A" w:rsidP="004D049A">
            <w:pPr>
              <w:rPr>
                <w:b/>
                <w:bCs/>
                <w:lang w:val="ru-BY"/>
              </w:rPr>
            </w:pPr>
            <w:r w:rsidRPr="004D049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4D049A" w:rsidRPr="004D049A" w14:paraId="54A78C66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C8D0EA" w14:textId="1FA7020C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drawing>
                <wp:inline distT="0" distB="0" distL="0" distR="0" wp14:anchorId="333C97D9" wp14:editId="1B22C331">
                  <wp:extent cx="190500" cy="209550"/>
                  <wp:effectExtent l="0" t="0" r="0" b="0"/>
                  <wp:docPr id="106497305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035383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dokumenty-na-zakupku-split-sistem(1745669270).pdf </w:t>
            </w:r>
          </w:p>
        </w:tc>
      </w:tr>
      <w:tr w:rsidR="004D049A" w:rsidRPr="004D049A" w14:paraId="36D1B46F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20DA8" w14:textId="4C8B4AFF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drawing>
                <wp:inline distT="0" distB="0" distL="0" distR="0" wp14:anchorId="369A2B49" wp14:editId="068C399F">
                  <wp:extent cx="190500" cy="209550"/>
                  <wp:effectExtent l="0" t="0" r="0" b="0"/>
                  <wp:docPr id="57721209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92C664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prilozhenie</w:t>
            </w:r>
            <w:proofErr w:type="spellEnd"/>
            <w:r w:rsidRPr="004D049A">
              <w:rPr>
                <w:lang w:val="ru-BY"/>
              </w:rPr>
              <w:t xml:space="preserve">--3----forma-kom.-predlozheniya(1745669273).doc </w:t>
            </w:r>
          </w:p>
        </w:tc>
      </w:tr>
      <w:tr w:rsidR="004D049A" w:rsidRPr="004D049A" w14:paraId="485EDDDC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3D274" w14:textId="558ACB8E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drawing>
                <wp:inline distT="0" distB="0" distL="0" distR="0" wp14:anchorId="537B65FC" wp14:editId="43E57A1F">
                  <wp:extent cx="190500" cy="209550"/>
                  <wp:effectExtent l="0" t="0" r="0" b="0"/>
                  <wp:docPr id="187316457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AD7498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prilozhenie</w:t>
            </w:r>
            <w:proofErr w:type="spellEnd"/>
            <w:r w:rsidRPr="004D049A">
              <w:rPr>
                <w:lang w:val="ru-BY"/>
              </w:rPr>
              <w:t xml:space="preserve">--4--metodicheskie-rekomendacii(1745669277).pdf </w:t>
            </w:r>
          </w:p>
        </w:tc>
      </w:tr>
      <w:tr w:rsidR="004D049A" w:rsidRPr="004D049A" w14:paraId="099053F2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721776" w14:textId="3782B3C6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drawing>
                <wp:inline distT="0" distB="0" distL="0" distR="0" wp14:anchorId="400465EA" wp14:editId="294E2F8B">
                  <wp:extent cx="190500" cy="209550"/>
                  <wp:effectExtent l="0" t="0" r="0" b="0"/>
                  <wp:docPr id="145290199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FB0235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prilozhenie</w:t>
            </w:r>
            <w:proofErr w:type="spellEnd"/>
            <w:r w:rsidRPr="004D049A">
              <w:rPr>
                <w:lang w:val="ru-BY"/>
              </w:rPr>
              <w:t xml:space="preserve">--5---proekt-dogovor-vitebskjenergo(1745669281).docx </w:t>
            </w:r>
          </w:p>
        </w:tc>
      </w:tr>
      <w:tr w:rsidR="004D049A" w:rsidRPr="004D049A" w14:paraId="4D35100E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F1103C" w14:textId="45CD2C2B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drawing>
                <wp:inline distT="0" distB="0" distL="0" distR="0" wp14:anchorId="03C69508" wp14:editId="62B7F209">
                  <wp:extent cx="190500" cy="209550"/>
                  <wp:effectExtent l="0" t="0" r="0" b="0"/>
                  <wp:docPr id="34461667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086C71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prilozhenie</w:t>
            </w:r>
            <w:proofErr w:type="spellEnd"/>
            <w:r w:rsidRPr="004D049A">
              <w:rPr>
                <w:lang w:val="ru-BY"/>
              </w:rPr>
              <w:t xml:space="preserve">--6-proekt-dog-s-mogiljov-1(1745669285).doc </w:t>
            </w:r>
          </w:p>
        </w:tc>
      </w:tr>
      <w:tr w:rsidR="004D049A" w:rsidRPr="004D049A" w14:paraId="4F746B89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B5C8B3" w14:textId="725C08BC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drawing>
                <wp:inline distT="0" distB="0" distL="0" distR="0" wp14:anchorId="74501145" wp14:editId="75239D72">
                  <wp:extent cx="190500" cy="209550"/>
                  <wp:effectExtent l="0" t="0" r="0" b="0"/>
                  <wp:docPr id="21634546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E125CF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prilozhenie</w:t>
            </w:r>
            <w:proofErr w:type="spellEnd"/>
            <w:r w:rsidRPr="004D049A">
              <w:rPr>
                <w:lang w:val="ru-BY"/>
              </w:rPr>
              <w:t xml:space="preserve">--6-proekt-dog-s-mogiljov-2(1745669289).doc </w:t>
            </w:r>
          </w:p>
        </w:tc>
      </w:tr>
      <w:tr w:rsidR="004D049A" w:rsidRPr="004D049A" w14:paraId="6C9F9635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E51D8" w14:textId="3B8CA580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drawing>
                <wp:inline distT="0" distB="0" distL="0" distR="0" wp14:anchorId="3EB37B34" wp14:editId="1DD97C92">
                  <wp:extent cx="190500" cy="209550"/>
                  <wp:effectExtent l="0" t="0" r="0" b="0"/>
                  <wp:docPr id="13635387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A6949A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prilozhenie</w:t>
            </w:r>
            <w:proofErr w:type="spellEnd"/>
            <w:r w:rsidRPr="004D049A">
              <w:rPr>
                <w:lang w:val="ru-BY"/>
              </w:rPr>
              <w:t xml:space="preserve">--6-proekt-dog-s-mogiljov-3(1745669293).doc </w:t>
            </w:r>
          </w:p>
        </w:tc>
      </w:tr>
      <w:tr w:rsidR="004D049A" w:rsidRPr="004D049A" w14:paraId="6F2E31A6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526D49" w14:textId="1ACCA809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lastRenderedPageBreak/>
              <w:drawing>
                <wp:inline distT="0" distB="0" distL="0" distR="0" wp14:anchorId="068A4C8A" wp14:editId="196A3700">
                  <wp:extent cx="190500" cy="209550"/>
                  <wp:effectExtent l="0" t="0" r="0" b="0"/>
                  <wp:docPr id="51678827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375114" w14:textId="77777777" w:rsidR="004D049A" w:rsidRPr="004D049A" w:rsidRDefault="004D049A" w:rsidP="004D049A">
            <w:pPr>
              <w:rPr>
                <w:lang w:val="ru-BY"/>
              </w:rPr>
            </w:pPr>
            <w:proofErr w:type="spellStart"/>
            <w:r w:rsidRPr="004D049A">
              <w:rPr>
                <w:lang w:val="ru-BY"/>
              </w:rPr>
              <w:t>prilozheniya</w:t>
            </w:r>
            <w:proofErr w:type="spellEnd"/>
            <w:r w:rsidRPr="004D049A">
              <w:rPr>
                <w:lang w:val="ru-BY"/>
              </w:rPr>
              <w:t xml:space="preserve">--1-2-tehnich-har-ki(1745669297).pdf </w:t>
            </w:r>
          </w:p>
        </w:tc>
      </w:tr>
      <w:tr w:rsidR="004D049A" w:rsidRPr="004D049A" w14:paraId="06F99B00" w14:textId="77777777" w:rsidTr="004D049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338EC9" w14:textId="77777777" w:rsidR="004D049A" w:rsidRPr="004D049A" w:rsidRDefault="004D049A" w:rsidP="004D049A">
            <w:pPr>
              <w:rPr>
                <w:b/>
                <w:bCs/>
                <w:lang w:val="ru-BY"/>
              </w:rPr>
            </w:pPr>
            <w:r w:rsidRPr="004D049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D049A" w:rsidRPr="004D049A" w14:paraId="1647A6BF" w14:textId="77777777" w:rsidTr="004D04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C0AA5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lang w:val="ru-BY"/>
              </w:rPr>
              <w:t xml:space="preserve">26.04.2025 </w:t>
            </w:r>
            <w:r w:rsidRPr="004D049A">
              <w:rPr>
                <w:lang w:val="ru-BY"/>
              </w:rPr>
              <w:br/>
              <w:t xml:space="preserve">15:08:25 </w:t>
            </w:r>
          </w:p>
        </w:tc>
        <w:tc>
          <w:tcPr>
            <w:tcW w:w="0" w:type="auto"/>
            <w:vAlign w:val="center"/>
            <w:hideMark/>
          </w:tcPr>
          <w:p w14:paraId="38F125E5" w14:textId="77777777" w:rsidR="004D049A" w:rsidRPr="004D049A" w:rsidRDefault="004D049A" w:rsidP="004D049A">
            <w:pPr>
              <w:rPr>
                <w:lang w:val="ru-BY"/>
              </w:rPr>
            </w:pPr>
            <w:r w:rsidRPr="004D049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CE649B7" w14:textId="77777777" w:rsidR="007F5FFF" w:rsidRPr="004D049A" w:rsidRDefault="007F5FFF">
      <w:pPr>
        <w:rPr>
          <w:lang w:val="ru-BY"/>
        </w:rPr>
      </w:pPr>
    </w:p>
    <w:sectPr w:rsidR="007F5FFF" w:rsidRPr="004D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A"/>
    <w:rsid w:val="00395743"/>
    <w:rsid w:val="004D049A"/>
    <w:rsid w:val="007F5FFF"/>
    <w:rsid w:val="00A542DF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D2D75"/>
  <w15:chartTrackingRefBased/>
  <w15:docId w15:val="{78760E9B-3F65-4AC0-9C86-2410B7A8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0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0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04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04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04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04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04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04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0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04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04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04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0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04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0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2025-04-26T12:08:00Z</dcterms:created>
  <dcterms:modified xsi:type="dcterms:W3CDTF">2025-04-26T12:09:00Z</dcterms:modified>
</cp:coreProperties>
</file>