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402B" w14:textId="77777777" w:rsidR="008B5AFF" w:rsidRPr="008B5AFF" w:rsidRDefault="008B5AFF" w:rsidP="008B5AFF">
      <w:pPr>
        <w:rPr>
          <w:b/>
          <w:bCs/>
          <w:lang w:val="ru-BY"/>
        </w:rPr>
      </w:pPr>
      <w:r w:rsidRPr="008B5AFF">
        <w:rPr>
          <w:b/>
          <w:bCs/>
          <w:lang w:val="ru-BY"/>
        </w:rPr>
        <w:t xml:space="preserve">Процедура закупки № 2025-1236886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6739"/>
      </w:tblGrid>
      <w:tr w:rsidR="008B5AFF" w:rsidRPr="008B5AFF" w14:paraId="0BDADD4A" w14:textId="77777777" w:rsidTr="008B5A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A17A3A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8B5AFF" w:rsidRPr="008B5AFF" w14:paraId="3FFB1645" w14:textId="77777777" w:rsidTr="008B5A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66807AB" w14:textId="77777777" w:rsidR="008B5AFF" w:rsidRPr="008B5AFF" w:rsidRDefault="008B5AFF" w:rsidP="008B5AFF">
            <w:pPr>
              <w:rPr>
                <w:b/>
                <w:bCs/>
                <w:lang w:val="ru-BY"/>
              </w:rPr>
            </w:pPr>
            <w:r w:rsidRPr="008B5AFF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8B5AFF" w:rsidRPr="008B5AFF" w14:paraId="4A92E33E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92252B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7A89CC3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Транспорт &gt; Другое </w:t>
            </w:r>
          </w:p>
        </w:tc>
      </w:tr>
      <w:tr w:rsidR="008B5AFF" w:rsidRPr="008B5AFF" w14:paraId="0AE5C7F4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24ABC7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9DE9423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Квадроциклы и прицепы к ним </w:t>
            </w:r>
          </w:p>
        </w:tc>
      </w:tr>
      <w:tr w:rsidR="008B5AFF" w:rsidRPr="008B5AFF" w14:paraId="7898FDA2" w14:textId="77777777" w:rsidTr="008B5A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349731" w14:textId="77777777" w:rsidR="008B5AFF" w:rsidRPr="008B5AFF" w:rsidRDefault="008B5AFF" w:rsidP="008B5AFF">
            <w:pPr>
              <w:rPr>
                <w:b/>
                <w:bCs/>
                <w:lang w:val="ru-BY"/>
              </w:rPr>
            </w:pPr>
            <w:r w:rsidRPr="008B5AFF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8B5AFF" w:rsidRPr="008B5AFF" w14:paraId="4559588B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47232B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41CF113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организатором </w:t>
            </w:r>
          </w:p>
        </w:tc>
      </w:tr>
      <w:tr w:rsidR="008B5AFF" w:rsidRPr="008B5AFF" w14:paraId="1FFD9D6E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A6A2E4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Полное наименование </w:t>
            </w:r>
            <w:r w:rsidRPr="008B5AFF">
              <w:rPr>
                <w:b/>
                <w:bCs/>
                <w:lang w:val="ru-BY"/>
              </w:rPr>
              <w:t>организатора</w:t>
            </w:r>
            <w:r w:rsidRPr="008B5AF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6C3C8DE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>Открытое акционерное общество "</w:t>
            </w:r>
            <w:proofErr w:type="spellStart"/>
            <w:r w:rsidRPr="008B5AFF">
              <w:rPr>
                <w:lang w:val="ru-BY"/>
              </w:rPr>
              <w:t>БелЭнергоСнабКомплект</w:t>
            </w:r>
            <w:proofErr w:type="spellEnd"/>
            <w:r w:rsidRPr="008B5AFF">
              <w:rPr>
                <w:lang w:val="ru-BY"/>
              </w:rPr>
              <w:t>"</w:t>
            </w:r>
            <w:r w:rsidRPr="008B5AFF">
              <w:rPr>
                <w:lang w:val="ru-BY"/>
              </w:rPr>
              <w:br/>
              <w:t>Республика Беларусь, г. Минск, 220030, ул. К. Маркса, 14А/2</w:t>
            </w:r>
            <w:r w:rsidRPr="008B5AFF">
              <w:rPr>
                <w:lang w:val="ru-BY"/>
              </w:rPr>
              <w:br/>
              <w:t xml:space="preserve">100104659 </w:t>
            </w:r>
          </w:p>
        </w:tc>
      </w:tr>
      <w:tr w:rsidR="008B5AFF" w:rsidRPr="008B5AFF" w14:paraId="1EDF14EE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8D41F3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B5AFF">
              <w:rPr>
                <w:b/>
                <w:bCs/>
                <w:lang w:val="ru-BY"/>
              </w:rPr>
              <w:t>организатора</w:t>
            </w:r>
            <w:r w:rsidRPr="008B5AF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2801EF" w14:textId="77777777" w:rsidR="008B5AFF" w:rsidRPr="008B5AFF" w:rsidRDefault="008B5AFF" w:rsidP="008B5AFF">
            <w:pPr>
              <w:rPr>
                <w:lang w:val="ru-BY"/>
              </w:rPr>
            </w:pPr>
            <w:proofErr w:type="spellStart"/>
            <w:r w:rsidRPr="008B5AFF">
              <w:rPr>
                <w:lang w:val="ru-BY"/>
              </w:rPr>
              <w:t>Ермухометова</w:t>
            </w:r>
            <w:proofErr w:type="spellEnd"/>
            <w:r w:rsidRPr="008B5AFF">
              <w:rPr>
                <w:lang w:val="ru-BY"/>
              </w:rPr>
              <w:t xml:space="preserve"> Маргарита Вячеславовна </w:t>
            </w:r>
            <w:r w:rsidRPr="008B5AFF">
              <w:rPr>
                <w:lang w:val="ru-BY"/>
              </w:rPr>
              <w:br/>
              <w:t xml:space="preserve">+375172182006 </w:t>
            </w:r>
            <w:r w:rsidRPr="008B5AFF">
              <w:rPr>
                <w:lang w:val="ru-BY"/>
              </w:rPr>
              <w:br/>
              <w:t xml:space="preserve">+375173019763 </w:t>
            </w:r>
            <w:r w:rsidRPr="008B5AFF">
              <w:rPr>
                <w:lang w:val="ru-BY"/>
              </w:rPr>
              <w:br/>
              <w:t xml:space="preserve">info@besk.by </w:t>
            </w:r>
          </w:p>
        </w:tc>
      </w:tr>
      <w:tr w:rsidR="008B5AFF" w:rsidRPr="008B5AFF" w14:paraId="3F66A5F6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329F89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041F4A00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- </w:t>
            </w:r>
          </w:p>
        </w:tc>
      </w:tr>
      <w:tr w:rsidR="008B5AFF" w:rsidRPr="008B5AFF" w14:paraId="79186397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F99E8A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Полное наименование </w:t>
            </w:r>
            <w:r w:rsidRPr="008B5AFF">
              <w:rPr>
                <w:b/>
                <w:bCs/>
                <w:lang w:val="ru-BY"/>
              </w:rPr>
              <w:t>заказчика</w:t>
            </w:r>
            <w:r w:rsidRPr="008B5AFF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643FB9D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>РУП "Гомельэнерго" г. Гомель, ул. Фрунзе, 9 УНП 400069497</w:t>
            </w:r>
            <w:r w:rsidRPr="008B5AFF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8B5AFF">
              <w:rPr>
                <w:lang w:val="ru-BY"/>
              </w:rPr>
              <w:br/>
              <w:t>РУП "</w:t>
            </w:r>
            <w:proofErr w:type="spellStart"/>
            <w:r w:rsidRPr="008B5AFF">
              <w:rPr>
                <w:lang w:val="ru-BY"/>
              </w:rPr>
              <w:t>Минскэнерго</w:t>
            </w:r>
            <w:proofErr w:type="spellEnd"/>
            <w:r w:rsidRPr="008B5AFF">
              <w:rPr>
                <w:lang w:val="ru-BY"/>
              </w:rPr>
              <w:t xml:space="preserve">" </w:t>
            </w:r>
            <w:proofErr w:type="spellStart"/>
            <w:r w:rsidRPr="008B5AFF">
              <w:rPr>
                <w:lang w:val="ru-BY"/>
              </w:rPr>
              <w:t>г.Минск</w:t>
            </w:r>
            <w:proofErr w:type="spellEnd"/>
            <w:r w:rsidRPr="008B5AFF">
              <w:rPr>
                <w:lang w:val="ru-BY"/>
              </w:rPr>
              <w:t xml:space="preserve">, </w:t>
            </w:r>
            <w:proofErr w:type="spellStart"/>
            <w:r w:rsidRPr="008B5AFF">
              <w:rPr>
                <w:lang w:val="ru-BY"/>
              </w:rPr>
              <w:t>ул.Аранская</w:t>
            </w:r>
            <w:proofErr w:type="spellEnd"/>
            <w:r w:rsidRPr="008B5AFF">
              <w:rPr>
                <w:lang w:val="ru-BY"/>
              </w:rPr>
              <w:t xml:space="preserve">, 24 УНП 100071593 </w:t>
            </w:r>
          </w:p>
        </w:tc>
      </w:tr>
      <w:tr w:rsidR="008B5AFF" w:rsidRPr="008B5AFF" w14:paraId="5C84C302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B1827B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8B5AFF">
              <w:rPr>
                <w:b/>
                <w:bCs/>
                <w:lang w:val="ru-BY"/>
              </w:rPr>
              <w:t>заказчика</w:t>
            </w:r>
            <w:r w:rsidRPr="008B5AFF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E76E71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>РУП "Гомельэнерго": Фомченко Наталья Александровна, тел. 8(232)796639</w:t>
            </w:r>
            <w:r w:rsidRPr="008B5AFF">
              <w:rPr>
                <w:lang w:val="ru-BY"/>
              </w:rPr>
              <w:br/>
              <w:t>РУП "Гродноэнерго": Михнева К.Ю. 80152792516</w:t>
            </w:r>
            <w:r w:rsidRPr="008B5AFF">
              <w:rPr>
                <w:lang w:val="ru-BY"/>
              </w:rPr>
              <w:br/>
              <w:t>РУП "</w:t>
            </w:r>
            <w:proofErr w:type="spellStart"/>
            <w:r w:rsidRPr="008B5AFF">
              <w:rPr>
                <w:lang w:val="ru-BY"/>
              </w:rPr>
              <w:t>Минскэнерго</w:t>
            </w:r>
            <w:proofErr w:type="spellEnd"/>
            <w:r w:rsidRPr="008B5AFF">
              <w:rPr>
                <w:lang w:val="ru-BY"/>
              </w:rPr>
              <w:t xml:space="preserve">": </w:t>
            </w:r>
            <w:proofErr w:type="spellStart"/>
            <w:r w:rsidRPr="008B5AFF">
              <w:rPr>
                <w:lang w:val="ru-BY"/>
              </w:rPr>
              <w:t>Харинин</w:t>
            </w:r>
            <w:proofErr w:type="spellEnd"/>
            <w:r w:rsidRPr="008B5AFF">
              <w:rPr>
                <w:lang w:val="ru-BY"/>
              </w:rPr>
              <w:t xml:space="preserve"> А.В. 80172184323 </w:t>
            </w:r>
          </w:p>
        </w:tc>
      </w:tr>
      <w:tr w:rsidR="008B5AFF" w:rsidRPr="008B5AFF" w14:paraId="0C3981E1" w14:textId="77777777" w:rsidTr="008B5A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3A1B62" w14:textId="77777777" w:rsidR="008B5AFF" w:rsidRPr="008B5AFF" w:rsidRDefault="008B5AFF" w:rsidP="008B5AFF">
            <w:pPr>
              <w:rPr>
                <w:b/>
                <w:bCs/>
                <w:lang w:val="ru-BY"/>
              </w:rPr>
            </w:pPr>
            <w:r w:rsidRPr="008B5AFF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8B5AFF" w:rsidRPr="008B5AFF" w14:paraId="31607DF0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385135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C902822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26.04.2025 </w:t>
            </w:r>
          </w:p>
        </w:tc>
      </w:tr>
      <w:tr w:rsidR="008B5AFF" w:rsidRPr="008B5AFF" w14:paraId="53D090B2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CC3501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E1A58E0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14.05.2025 10:00 </w:t>
            </w:r>
          </w:p>
        </w:tc>
      </w:tr>
      <w:tr w:rsidR="008B5AFF" w:rsidRPr="008B5AFF" w14:paraId="4F962289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4BD84E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FB5E16F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1 860 154.89 BYN </w:t>
            </w:r>
          </w:p>
        </w:tc>
      </w:tr>
      <w:tr w:rsidR="008B5AFF" w:rsidRPr="008B5AFF" w14:paraId="30CD889F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B7CFFD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1FB2FE2B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 </w:t>
            </w:r>
          </w:p>
        </w:tc>
      </w:tr>
      <w:tr w:rsidR="008B5AFF" w:rsidRPr="008B5AFF" w14:paraId="4AEA4AFA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FEFCCC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C35116C" w14:textId="77777777" w:rsidR="008B5AFF" w:rsidRPr="008B5AFF" w:rsidRDefault="008B5AFF" w:rsidP="008B5AFF">
            <w:pPr>
              <w:rPr>
                <w:lang w:val="ru-BY"/>
              </w:rPr>
            </w:pPr>
          </w:p>
        </w:tc>
      </w:tr>
      <w:tr w:rsidR="008B5AFF" w:rsidRPr="008B5AFF" w14:paraId="31605E53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4B44A5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7953006" w14:textId="77777777" w:rsidR="008B5AFF" w:rsidRPr="008B5AFF" w:rsidRDefault="008B5AFF" w:rsidP="008B5AFF">
            <w:pPr>
              <w:rPr>
                <w:lang w:val="ru-BY"/>
              </w:rPr>
            </w:pPr>
          </w:p>
        </w:tc>
      </w:tr>
      <w:tr w:rsidR="008B5AFF" w:rsidRPr="008B5AFF" w14:paraId="27311AE6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0F71A3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087721A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- </w:t>
            </w:r>
          </w:p>
        </w:tc>
      </w:tr>
      <w:tr w:rsidR="008B5AFF" w:rsidRPr="008B5AFF" w14:paraId="7C52EB17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E1C006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C90712E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220030, </w:t>
            </w:r>
            <w:proofErr w:type="spellStart"/>
            <w:r w:rsidRPr="008B5AFF">
              <w:rPr>
                <w:lang w:val="ru-BY"/>
              </w:rPr>
              <w:t>г.Минск</w:t>
            </w:r>
            <w:proofErr w:type="spellEnd"/>
            <w:r w:rsidRPr="008B5AFF">
              <w:rPr>
                <w:lang w:val="ru-BY"/>
              </w:rPr>
              <w:t xml:space="preserve">, </w:t>
            </w:r>
            <w:proofErr w:type="spellStart"/>
            <w:r w:rsidRPr="008B5AFF">
              <w:rPr>
                <w:lang w:val="ru-BY"/>
              </w:rPr>
              <w:t>ул.К.Маркса</w:t>
            </w:r>
            <w:proofErr w:type="spellEnd"/>
            <w:r w:rsidRPr="008B5AFF">
              <w:rPr>
                <w:lang w:val="ru-BY"/>
              </w:rPr>
              <w:t xml:space="preserve">, д. 14А/2 </w:t>
            </w:r>
            <w:r w:rsidRPr="008B5AFF">
              <w:rPr>
                <w:lang w:val="ru-BY"/>
              </w:rPr>
              <w:br/>
              <w:t>Конечный срок подачи: 14.05.25 10.00</w:t>
            </w:r>
            <w:r w:rsidRPr="008B5AFF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8B5AFF" w:rsidRPr="008B5AFF" w14:paraId="0C1C9BA1" w14:textId="77777777" w:rsidTr="008B5A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11DB74" w14:textId="77777777" w:rsidR="008B5AFF" w:rsidRPr="008B5AFF" w:rsidRDefault="008B5AFF" w:rsidP="008B5AFF">
            <w:pPr>
              <w:rPr>
                <w:b/>
                <w:bCs/>
                <w:lang w:val="ru-BY"/>
              </w:rPr>
            </w:pPr>
            <w:r w:rsidRPr="008B5AFF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8B5AFF" w:rsidRPr="008B5AFF" w14:paraId="078FA22C" w14:textId="77777777" w:rsidTr="008B5AF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408B2297" w14:textId="77777777" w:rsidR="008B5AFF" w:rsidRPr="008B5AFF" w:rsidRDefault="008B5AFF" w:rsidP="008B5AFF">
            <w:pPr>
              <w:rPr>
                <w:vanish/>
                <w:lang w:val="ru-BY"/>
              </w:rPr>
            </w:pPr>
            <w:r w:rsidRPr="008B5AFF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230"/>
              <w:gridCol w:w="515"/>
            </w:tblGrid>
            <w:tr w:rsidR="008B5AFF" w:rsidRPr="008B5AFF" w14:paraId="5CBE490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4BAD00D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CC4A5A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14D516A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8B5AFF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8B5AFF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8B5AFF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2E390695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8B5AFF" w:rsidRPr="008B5AFF" w14:paraId="72A11A44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03CB7D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23442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Квадроциклы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BB8426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25 шт.,</w:t>
                  </w:r>
                  <w:r w:rsidRPr="008B5AFF">
                    <w:rPr>
                      <w:lang w:val="ru-BY"/>
                    </w:rPr>
                    <w:br/>
                    <w:t xml:space="preserve">1 378 208.25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953D0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8B5AFF" w:rsidRPr="008B5AFF" w14:paraId="3D84750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9799C63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9715B35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4C08B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31B687E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c 13.06.2025 по 13.09.2025 </w:t>
                  </w:r>
                </w:p>
              </w:tc>
            </w:tr>
            <w:tr w:rsidR="008B5AFF" w:rsidRPr="008B5AFF" w14:paraId="4D82229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D8968EE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8B2377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DC5E20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13DFEC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филиалы РУП "</w:t>
                  </w:r>
                  <w:proofErr w:type="spellStart"/>
                  <w:r w:rsidRPr="008B5AFF">
                    <w:rPr>
                      <w:lang w:val="ru-BY"/>
                    </w:rPr>
                    <w:t>Минскэнерго</w:t>
                  </w:r>
                  <w:proofErr w:type="spellEnd"/>
                  <w:r w:rsidRPr="008B5AFF">
                    <w:rPr>
                      <w:lang w:val="ru-BY"/>
                    </w:rPr>
                    <w:t>"</w:t>
                  </w:r>
                </w:p>
              </w:tc>
            </w:tr>
            <w:tr w:rsidR="008B5AFF" w:rsidRPr="008B5AFF" w14:paraId="650681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761476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FBB448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3FF797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0A0FA1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B5AFF" w:rsidRPr="008B5AFF" w14:paraId="20BF982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90FF2D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9A3112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96392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4D9E53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B5AFF" w:rsidRPr="008B5AFF" w14:paraId="0FF3B8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3D5E11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4EB812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87B29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998799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30.91.13 </w:t>
                  </w:r>
                </w:p>
              </w:tc>
            </w:tr>
            <w:tr w:rsidR="008B5AFF" w:rsidRPr="008B5AFF" w14:paraId="49FD9FF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053723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10911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Прицепы для перевозки квадроциклов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65925D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25 шт.,</w:t>
                  </w:r>
                  <w:r w:rsidRPr="008B5AFF">
                    <w:rPr>
                      <w:lang w:val="ru-BY"/>
                    </w:rPr>
                    <w:br/>
                    <w:t xml:space="preserve">104 744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CD4AD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7B0FC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</w:tr>
            <w:tr w:rsidR="008B5AFF" w:rsidRPr="008B5AFF" w14:paraId="70475E7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1EEC091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F5E3B7D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1D08D2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E83509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c 13.06.2025 по 13.09.2025 </w:t>
                  </w:r>
                </w:p>
              </w:tc>
            </w:tr>
            <w:tr w:rsidR="008B5AFF" w:rsidRPr="008B5AFF" w14:paraId="05F314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FF6D37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E0DD887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38B57F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9785C1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филиалы РУП "</w:t>
                  </w:r>
                  <w:proofErr w:type="spellStart"/>
                  <w:r w:rsidRPr="008B5AFF">
                    <w:rPr>
                      <w:lang w:val="ru-BY"/>
                    </w:rPr>
                    <w:t>Минскэнерго</w:t>
                  </w:r>
                  <w:proofErr w:type="spellEnd"/>
                  <w:r w:rsidRPr="008B5AFF">
                    <w:rPr>
                      <w:lang w:val="ru-BY"/>
                    </w:rPr>
                    <w:t>"</w:t>
                  </w:r>
                </w:p>
              </w:tc>
            </w:tr>
            <w:tr w:rsidR="008B5AFF" w:rsidRPr="008B5AFF" w14:paraId="4F52566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76C3CE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428B68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AD8E4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8F80F0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B5AFF" w:rsidRPr="008B5AFF" w14:paraId="7696ED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CA41E8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4F1E7F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51D756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BED8FB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B5AFF" w:rsidRPr="008B5AFF" w14:paraId="2F358FD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72BAD0E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9A9E86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02325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10F938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29.20.23 </w:t>
                  </w:r>
                </w:p>
              </w:tc>
            </w:tr>
            <w:tr w:rsidR="008B5AFF" w:rsidRPr="008B5AFF" w14:paraId="44595F1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4DC90B9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A8E855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Квадроциклы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5BBEA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4 шт.,</w:t>
                  </w:r>
                  <w:r w:rsidRPr="008B5AFF">
                    <w:rPr>
                      <w:lang w:val="ru-BY"/>
                    </w:rPr>
                    <w:br/>
                    <w:t xml:space="preserve">233 202.64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6D696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32117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</w:tr>
            <w:tr w:rsidR="008B5AFF" w:rsidRPr="008B5AFF" w14:paraId="3C65C0F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3A12F13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97B734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C34C8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1D644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c 13.06.2025 по 12.09.2025 </w:t>
                  </w:r>
                </w:p>
              </w:tc>
            </w:tr>
            <w:tr w:rsidR="008B5AFF" w:rsidRPr="008B5AFF" w14:paraId="0FFE4C2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A8FB3B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BBADA0E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4C19D7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87FCE9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Гомельская область Мозырские ЭС</w:t>
                  </w:r>
                </w:p>
              </w:tc>
            </w:tr>
            <w:tr w:rsidR="008B5AFF" w:rsidRPr="008B5AFF" w14:paraId="38045F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BBBE39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7D4C94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F8243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651C87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B5AFF" w:rsidRPr="008B5AFF" w14:paraId="5E55D7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C61B66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D15DE0A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F3F223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B9CEDA6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B5AFF" w:rsidRPr="008B5AFF" w14:paraId="78643D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32FCE0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1BCFCE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FCEAE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A8AF92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30.91.13.900 </w:t>
                  </w:r>
                </w:p>
              </w:tc>
            </w:tr>
            <w:tr w:rsidR="008B5AFF" w:rsidRPr="008B5AFF" w14:paraId="082E67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85BF82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0BE35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Квадроциклы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DEB3E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5 шт.,</w:t>
                  </w:r>
                  <w:r w:rsidRPr="008B5AFF">
                    <w:rPr>
                      <w:lang w:val="ru-BY"/>
                    </w:rPr>
                    <w:br/>
                    <w:t xml:space="preserve">144 000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68A42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2CC8E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</w:tr>
            <w:tr w:rsidR="008B5AFF" w:rsidRPr="008B5AFF" w14:paraId="6B15A35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524725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803E72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85363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D3CABE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c 13.06.2025 по 01.07.2025 </w:t>
                  </w:r>
                </w:p>
              </w:tc>
            </w:tr>
            <w:tr w:rsidR="008B5AFF" w:rsidRPr="008B5AFF" w14:paraId="4F0389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27B238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ECECFA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C1C78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ED05C6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Гродненские ЭС</w:t>
                  </w:r>
                </w:p>
              </w:tc>
            </w:tr>
            <w:tr w:rsidR="008B5AFF" w:rsidRPr="008B5AFF" w14:paraId="6C80E50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5BE9DAF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CB42688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6EEB8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70F557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8B5AFF" w:rsidRPr="008B5AFF" w14:paraId="79B9E2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DFBA0E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CF163A8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90330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A4C3C81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8B5AFF" w:rsidRPr="008B5AFF" w14:paraId="33F3613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27A75A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4C0607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902EC1" w14:textId="77777777" w:rsidR="008B5AFF" w:rsidRPr="008B5AFF" w:rsidRDefault="008B5AFF" w:rsidP="008B5AFF">
                  <w:pPr>
                    <w:rPr>
                      <w:b/>
                      <w:bCs/>
                      <w:lang w:val="ru-BY"/>
                    </w:rPr>
                  </w:pPr>
                  <w:r w:rsidRPr="008B5AFF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5E97D3" w14:textId="77777777" w:rsidR="008B5AFF" w:rsidRPr="008B5AFF" w:rsidRDefault="008B5AFF" w:rsidP="008B5AFF">
                  <w:pPr>
                    <w:rPr>
                      <w:lang w:val="ru-BY"/>
                    </w:rPr>
                  </w:pPr>
                  <w:r w:rsidRPr="008B5AFF">
                    <w:rPr>
                      <w:lang w:val="ru-BY"/>
                    </w:rPr>
                    <w:t xml:space="preserve">30.91.12 </w:t>
                  </w:r>
                </w:p>
              </w:tc>
            </w:tr>
          </w:tbl>
          <w:p w14:paraId="1AE4E2C8" w14:textId="77777777" w:rsidR="008B5AFF" w:rsidRPr="008B5AFF" w:rsidRDefault="008B5AFF" w:rsidP="008B5AFF">
            <w:pPr>
              <w:rPr>
                <w:vanish/>
                <w:lang w:val="ru-BY"/>
              </w:rPr>
            </w:pPr>
            <w:r w:rsidRPr="008B5AFF">
              <w:rPr>
                <w:vanish/>
                <w:lang w:val="ru-BY"/>
              </w:rPr>
              <w:t>Конец формы</w:t>
            </w:r>
          </w:p>
          <w:p w14:paraId="59DCD2CB" w14:textId="77777777" w:rsidR="008B5AFF" w:rsidRPr="008B5AFF" w:rsidRDefault="008B5AFF" w:rsidP="008B5AFF">
            <w:pPr>
              <w:rPr>
                <w:lang w:val="ru-BY"/>
              </w:rPr>
            </w:pPr>
          </w:p>
        </w:tc>
      </w:tr>
      <w:tr w:rsidR="008B5AFF" w:rsidRPr="008B5AFF" w14:paraId="25AE9C89" w14:textId="77777777" w:rsidTr="008B5A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4D1F18" w14:textId="77777777" w:rsidR="008B5AFF" w:rsidRPr="008B5AFF" w:rsidRDefault="008B5AFF" w:rsidP="008B5AFF">
            <w:pPr>
              <w:rPr>
                <w:b/>
                <w:bCs/>
                <w:lang w:val="ru-BY"/>
              </w:rPr>
            </w:pPr>
            <w:r w:rsidRPr="008B5AFF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8B5AFF" w:rsidRPr="008B5AFF" w14:paraId="1BBADBAC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B7EBD1" w14:textId="02B62225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drawing>
                <wp:inline distT="0" distB="0" distL="0" distR="0" wp14:anchorId="3BAD2B11" wp14:editId="0C5DBA06">
                  <wp:extent cx="190500" cy="209550"/>
                  <wp:effectExtent l="0" t="0" r="0" b="0"/>
                  <wp:docPr id="29859398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DE85AB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dokumenty(1745670113).pdf </w:t>
            </w:r>
          </w:p>
        </w:tc>
      </w:tr>
      <w:tr w:rsidR="008B5AFF" w:rsidRPr="008B5AFF" w14:paraId="7F9F3F9E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8A1432" w14:textId="51D5DCE4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drawing>
                <wp:inline distT="0" distB="0" distL="0" distR="0" wp14:anchorId="7D5A0AC8" wp14:editId="17A28BB2">
                  <wp:extent cx="190500" cy="209550"/>
                  <wp:effectExtent l="0" t="0" r="0" b="0"/>
                  <wp:docPr id="1171401949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35C3A4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dokumety-kvadrocikly(1745670116).doc </w:t>
            </w:r>
          </w:p>
        </w:tc>
      </w:tr>
      <w:tr w:rsidR="008B5AFF" w:rsidRPr="008B5AFF" w14:paraId="56DFDC74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5896D3" w14:textId="65AAFE3B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drawing>
                <wp:inline distT="0" distB="0" distL="0" distR="0" wp14:anchorId="025C922C" wp14:editId="08BA1457">
                  <wp:extent cx="190500" cy="209550"/>
                  <wp:effectExtent l="0" t="0" r="0" b="0"/>
                  <wp:docPr id="53067079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9ECB09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prilozhenie-1.-tehnicheskie-parametry-i-trebovaniya--(1745670120).pdf </w:t>
            </w:r>
          </w:p>
        </w:tc>
      </w:tr>
      <w:tr w:rsidR="008B5AFF" w:rsidRPr="008B5AFF" w14:paraId="21A04B8D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193338" w14:textId="3FEFC016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drawing>
                <wp:inline distT="0" distB="0" distL="0" distR="0" wp14:anchorId="34604AAC" wp14:editId="6CFCF92A">
                  <wp:extent cx="190500" cy="209550"/>
                  <wp:effectExtent l="0" t="0" r="0" b="0"/>
                  <wp:docPr id="67023191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CEC676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prilozhenie-2.-tehnicheskie-parametry-i-trebovaniya--(1745670123).pdf </w:t>
            </w:r>
          </w:p>
        </w:tc>
      </w:tr>
      <w:tr w:rsidR="008B5AFF" w:rsidRPr="008B5AFF" w14:paraId="42878058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7F19EB" w14:textId="4BFBC383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drawing>
                <wp:inline distT="0" distB="0" distL="0" distR="0" wp14:anchorId="6D1D7429" wp14:editId="278C49E6">
                  <wp:extent cx="190500" cy="209550"/>
                  <wp:effectExtent l="0" t="0" r="0" b="0"/>
                  <wp:docPr id="55842549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1220F7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prilozhenie-3.-tehnicheskie-parametry-i-trebovaniya--(1745670127).pdf </w:t>
            </w:r>
          </w:p>
        </w:tc>
      </w:tr>
      <w:tr w:rsidR="008B5AFF" w:rsidRPr="008B5AFF" w14:paraId="4E4A56F4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5376ED" w14:textId="572948A3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drawing>
                <wp:inline distT="0" distB="0" distL="0" distR="0" wp14:anchorId="1DFE4B46" wp14:editId="46877F3E">
                  <wp:extent cx="190500" cy="209550"/>
                  <wp:effectExtent l="0" t="0" r="0" b="0"/>
                  <wp:docPr id="16230969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063C77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prilozhenie-4.-tehnicheskie-parametry-i-trebovaniya--(1745670130).pdf </w:t>
            </w:r>
          </w:p>
        </w:tc>
      </w:tr>
      <w:tr w:rsidR="008B5AFF" w:rsidRPr="008B5AFF" w14:paraId="1FEEB138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F6B18D" w14:textId="75DBB2C4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drawing>
                <wp:inline distT="0" distB="0" distL="0" distR="0" wp14:anchorId="3F9A7201" wp14:editId="2BDDC502">
                  <wp:extent cx="190500" cy="209550"/>
                  <wp:effectExtent l="0" t="0" r="0" b="0"/>
                  <wp:docPr id="857836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70618B5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prilozhenie-5.-proekt-dogovora-postavki-gomeljener-(1745670142).pdf </w:t>
            </w:r>
          </w:p>
        </w:tc>
      </w:tr>
      <w:tr w:rsidR="008B5AFF" w:rsidRPr="008B5AFF" w14:paraId="605FE28E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1868A" w14:textId="5567E97D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drawing>
                <wp:inline distT="0" distB="0" distL="0" distR="0" wp14:anchorId="23146556" wp14:editId="0819809E">
                  <wp:extent cx="190500" cy="209550"/>
                  <wp:effectExtent l="0" t="0" r="0" b="0"/>
                  <wp:docPr id="200425422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6323C3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prilozhenie-6.-proekt-dogovora-postavki-minskjenergo(1745670145).pdf </w:t>
            </w:r>
          </w:p>
        </w:tc>
      </w:tr>
      <w:tr w:rsidR="008B5AFF" w:rsidRPr="008B5AFF" w14:paraId="25448936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833F05" w14:textId="67DF895C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drawing>
                <wp:inline distT="0" distB="0" distL="0" distR="0" wp14:anchorId="608046F8" wp14:editId="49AF5F15">
                  <wp:extent cx="190500" cy="209550"/>
                  <wp:effectExtent l="0" t="0" r="0" b="0"/>
                  <wp:docPr id="11769288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159010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prilozhenie-7.-proekt-dogovora-kontrakta-grodnoje-(1745670150).pdf </w:t>
            </w:r>
          </w:p>
        </w:tc>
      </w:tr>
      <w:tr w:rsidR="008B5AFF" w:rsidRPr="008B5AFF" w14:paraId="3FC0906D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509676" w14:textId="34CF702F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drawing>
                <wp:inline distT="0" distB="0" distL="0" distR="0" wp14:anchorId="342F70CF" wp14:editId="7E2D8EE2">
                  <wp:extent cx="190500" cy="209550"/>
                  <wp:effectExtent l="0" t="0" r="0" b="0"/>
                  <wp:docPr id="158752984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A90F67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prilozhenie-8.-metodicheskie-rekomendacii--5-ot-1-(1745670155).pdf </w:t>
            </w:r>
          </w:p>
        </w:tc>
      </w:tr>
      <w:tr w:rsidR="008B5AFF" w:rsidRPr="008B5AFF" w14:paraId="61073245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716D4E" w14:textId="3DB650CD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drawing>
                <wp:inline distT="0" distB="0" distL="0" distR="0" wp14:anchorId="1B079170" wp14:editId="531DEA67">
                  <wp:extent cx="190500" cy="209550"/>
                  <wp:effectExtent l="0" t="0" r="0" b="0"/>
                  <wp:docPr id="83002149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7B1CA7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prilozhenie-9.-forma-predlozheniya(1745670159).doc </w:t>
            </w:r>
          </w:p>
        </w:tc>
      </w:tr>
      <w:tr w:rsidR="008B5AFF" w:rsidRPr="008B5AFF" w14:paraId="323AB1B6" w14:textId="77777777" w:rsidTr="008B5AF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C2067CA" w14:textId="77777777" w:rsidR="008B5AFF" w:rsidRPr="008B5AFF" w:rsidRDefault="008B5AFF" w:rsidP="008B5AFF">
            <w:pPr>
              <w:rPr>
                <w:b/>
                <w:bCs/>
                <w:lang w:val="ru-BY"/>
              </w:rPr>
            </w:pPr>
            <w:r w:rsidRPr="008B5AFF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8B5AFF" w:rsidRPr="008B5AFF" w14:paraId="4CEF655A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C05A61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lastRenderedPageBreak/>
              <w:t xml:space="preserve">26.04.2025 </w:t>
            </w:r>
            <w:r w:rsidRPr="008B5AFF">
              <w:rPr>
                <w:lang w:val="ru-BY"/>
              </w:rPr>
              <w:br/>
              <w:t xml:space="preserve">15:22:47 </w:t>
            </w:r>
          </w:p>
        </w:tc>
        <w:tc>
          <w:tcPr>
            <w:tcW w:w="0" w:type="auto"/>
            <w:vAlign w:val="center"/>
            <w:hideMark/>
          </w:tcPr>
          <w:p w14:paraId="3E57E4C0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8B5AFF" w:rsidRPr="008B5AFF" w14:paraId="4FF9EF06" w14:textId="77777777" w:rsidTr="008B5AF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10121A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lang w:val="ru-BY"/>
              </w:rPr>
              <w:t xml:space="preserve">26.04.2025 </w:t>
            </w:r>
            <w:r w:rsidRPr="008B5AFF">
              <w:rPr>
                <w:lang w:val="ru-BY"/>
              </w:rPr>
              <w:br/>
              <w:t xml:space="preserve">15:23:22 </w:t>
            </w:r>
          </w:p>
        </w:tc>
        <w:tc>
          <w:tcPr>
            <w:tcW w:w="0" w:type="auto"/>
            <w:vAlign w:val="center"/>
            <w:hideMark/>
          </w:tcPr>
          <w:p w14:paraId="5E933234" w14:textId="77777777" w:rsidR="008B5AFF" w:rsidRPr="008B5AFF" w:rsidRDefault="008B5AFF" w:rsidP="008B5AFF">
            <w:pPr>
              <w:rPr>
                <w:lang w:val="ru-BY"/>
              </w:rPr>
            </w:pPr>
            <w:r w:rsidRPr="008B5AFF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2795F0FB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FF"/>
    <w:rsid w:val="00395743"/>
    <w:rsid w:val="007F5FFF"/>
    <w:rsid w:val="008B5AFF"/>
    <w:rsid w:val="00A542DF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0C067"/>
  <w15:chartTrackingRefBased/>
  <w15:docId w15:val="{1ABCF006-6089-4479-949B-3C08CC20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5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A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A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5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5A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5A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5A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5A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5A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5A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5A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5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5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5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5A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5A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5A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5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5A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5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2025-04-26T12:23:00Z</dcterms:created>
  <dcterms:modified xsi:type="dcterms:W3CDTF">2025-04-26T12:24:00Z</dcterms:modified>
</cp:coreProperties>
</file>