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79DF" w14:textId="77777777" w:rsidR="00AF7363" w:rsidRPr="00AF7363" w:rsidRDefault="00AF7363" w:rsidP="00AF7363">
      <w:pPr>
        <w:rPr>
          <w:b/>
          <w:bCs/>
          <w:lang w:val="ru-BY"/>
        </w:rPr>
      </w:pPr>
      <w:r w:rsidRPr="00AF7363">
        <w:rPr>
          <w:b/>
          <w:bCs/>
          <w:lang w:val="ru-BY"/>
        </w:rPr>
        <w:t xml:space="preserve">Процедура закупки № 2025-1253470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636"/>
      </w:tblGrid>
      <w:tr w:rsidR="00AF7363" w:rsidRPr="00AF7363" w14:paraId="746EC31B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60677C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AF7363" w:rsidRPr="00AF7363" w14:paraId="2379787F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3FD273" w14:textId="77777777" w:rsidR="00AF7363" w:rsidRPr="00AF7363" w:rsidRDefault="00AF7363" w:rsidP="00AF7363">
            <w:pPr>
              <w:rPr>
                <w:b/>
                <w:bCs/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F7363" w:rsidRPr="00AF7363" w14:paraId="58718D01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05723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BEB99A1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Электротехника &gt; Другое </w:t>
            </w:r>
          </w:p>
        </w:tc>
      </w:tr>
      <w:tr w:rsidR="00AF7363" w:rsidRPr="00AF7363" w14:paraId="745CF1F4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B3F33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6F44737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Программно-аппаратные комплексы и компьютерная техника </w:t>
            </w:r>
          </w:p>
        </w:tc>
      </w:tr>
      <w:tr w:rsidR="00AF7363" w:rsidRPr="00AF7363" w14:paraId="1E753BAC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BB09D7" w14:textId="77777777" w:rsidR="00AF7363" w:rsidRPr="00AF7363" w:rsidRDefault="00AF7363" w:rsidP="00AF7363">
            <w:pPr>
              <w:rPr>
                <w:b/>
                <w:bCs/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F7363" w:rsidRPr="00AF7363" w14:paraId="6B58F484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F02AA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D95EAAF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организатором </w:t>
            </w:r>
          </w:p>
        </w:tc>
      </w:tr>
      <w:tr w:rsidR="00AF7363" w:rsidRPr="00AF7363" w14:paraId="7E28CD86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96DF4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Полное наименование </w:t>
            </w:r>
            <w:r w:rsidRPr="00AF7363">
              <w:rPr>
                <w:b/>
                <w:bCs/>
                <w:lang w:val="ru-BY"/>
              </w:rPr>
              <w:t>организатора</w:t>
            </w:r>
            <w:r w:rsidRPr="00AF73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4EC092C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>Открытое акционерное общество "</w:t>
            </w:r>
            <w:proofErr w:type="spellStart"/>
            <w:r w:rsidRPr="00AF7363">
              <w:rPr>
                <w:lang w:val="ru-BY"/>
              </w:rPr>
              <w:t>БелЭнергоСнабКомплект</w:t>
            </w:r>
            <w:proofErr w:type="spellEnd"/>
            <w:r w:rsidRPr="00AF7363">
              <w:rPr>
                <w:lang w:val="ru-BY"/>
              </w:rPr>
              <w:t>"</w:t>
            </w:r>
            <w:r w:rsidRPr="00AF7363">
              <w:rPr>
                <w:lang w:val="ru-BY"/>
              </w:rPr>
              <w:br/>
              <w:t>Республика Беларусь, г. Минск, 220030, ул. К. Маркса, 14А/2</w:t>
            </w:r>
            <w:r w:rsidRPr="00AF7363">
              <w:rPr>
                <w:lang w:val="ru-BY"/>
              </w:rPr>
              <w:br/>
              <w:t xml:space="preserve">100104659 </w:t>
            </w:r>
          </w:p>
        </w:tc>
      </w:tr>
      <w:tr w:rsidR="00AF7363" w:rsidRPr="00AF7363" w14:paraId="170C731C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18723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F7363">
              <w:rPr>
                <w:b/>
                <w:bCs/>
                <w:lang w:val="ru-BY"/>
              </w:rPr>
              <w:t>организатора</w:t>
            </w:r>
            <w:r w:rsidRPr="00AF73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8A347C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Ширинова Аида </w:t>
            </w:r>
            <w:proofErr w:type="spellStart"/>
            <w:r w:rsidRPr="00AF7363">
              <w:rPr>
                <w:lang w:val="ru-BY"/>
              </w:rPr>
              <w:t>Якубовна</w:t>
            </w:r>
            <w:proofErr w:type="spellEnd"/>
            <w:r w:rsidRPr="00AF7363">
              <w:rPr>
                <w:lang w:val="ru-BY"/>
              </w:rPr>
              <w:t xml:space="preserve"> </w:t>
            </w:r>
            <w:r w:rsidRPr="00AF7363">
              <w:rPr>
                <w:lang w:val="ru-BY"/>
              </w:rPr>
              <w:br/>
              <w:t xml:space="preserve">+375172182066 </w:t>
            </w:r>
            <w:r w:rsidRPr="00AF7363">
              <w:rPr>
                <w:lang w:val="ru-BY"/>
              </w:rPr>
              <w:br/>
              <w:t xml:space="preserve">+375173273697 </w:t>
            </w:r>
            <w:r w:rsidRPr="00AF7363">
              <w:rPr>
                <w:lang w:val="ru-BY"/>
              </w:rPr>
              <w:br/>
              <w:t xml:space="preserve">info@besk.by </w:t>
            </w:r>
          </w:p>
        </w:tc>
      </w:tr>
      <w:tr w:rsidR="00AF7363" w:rsidRPr="00AF7363" w14:paraId="57BA531D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A8A89A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858F4F7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- </w:t>
            </w:r>
          </w:p>
        </w:tc>
      </w:tr>
      <w:tr w:rsidR="00AF7363" w:rsidRPr="00AF7363" w14:paraId="688F95BC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135FE5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Полное наименование </w:t>
            </w:r>
            <w:r w:rsidRPr="00AF7363">
              <w:rPr>
                <w:b/>
                <w:bCs/>
                <w:lang w:val="ru-BY"/>
              </w:rPr>
              <w:t>заказчика</w:t>
            </w:r>
            <w:r w:rsidRPr="00AF73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529E4B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  <w:r w:rsidRPr="00AF7363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AF7363">
              <w:rPr>
                <w:lang w:val="ru-BY"/>
              </w:rPr>
              <w:br/>
              <w:t>РУП "</w:t>
            </w:r>
            <w:proofErr w:type="spellStart"/>
            <w:r w:rsidRPr="00AF7363">
              <w:rPr>
                <w:lang w:val="ru-BY"/>
              </w:rPr>
              <w:t>Минскэнерго</w:t>
            </w:r>
            <w:proofErr w:type="spellEnd"/>
            <w:r w:rsidRPr="00AF7363">
              <w:rPr>
                <w:lang w:val="ru-BY"/>
              </w:rPr>
              <w:t xml:space="preserve">" </w:t>
            </w:r>
            <w:proofErr w:type="spellStart"/>
            <w:r w:rsidRPr="00AF7363">
              <w:rPr>
                <w:lang w:val="ru-BY"/>
              </w:rPr>
              <w:t>г.Минск</w:t>
            </w:r>
            <w:proofErr w:type="spellEnd"/>
            <w:r w:rsidRPr="00AF7363">
              <w:rPr>
                <w:lang w:val="ru-BY"/>
              </w:rPr>
              <w:t xml:space="preserve">, </w:t>
            </w:r>
            <w:proofErr w:type="spellStart"/>
            <w:r w:rsidRPr="00AF7363">
              <w:rPr>
                <w:lang w:val="ru-BY"/>
              </w:rPr>
              <w:t>ул.Аранская</w:t>
            </w:r>
            <w:proofErr w:type="spellEnd"/>
            <w:r w:rsidRPr="00AF7363">
              <w:rPr>
                <w:lang w:val="ru-BY"/>
              </w:rPr>
              <w:t xml:space="preserve">, 24 УНП: 100071593 </w:t>
            </w:r>
          </w:p>
        </w:tc>
      </w:tr>
      <w:tr w:rsidR="00AF7363" w:rsidRPr="00AF7363" w14:paraId="58E8EFBD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03C1D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F7363">
              <w:rPr>
                <w:b/>
                <w:bCs/>
                <w:lang w:val="ru-BY"/>
              </w:rPr>
              <w:t>заказчика</w:t>
            </w:r>
            <w:r w:rsidRPr="00AF73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BF172D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>Государственное предприятие "Белорусская атомная электростанция": Феоктистова Валерия Леонидовна, тел. +375 (1591) 46-711</w:t>
            </w:r>
            <w:r w:rsidRPr="00AF7363">
              <w:rPr>
                <w:lang w:val="ru-BY"/>
              </w:rPr>
              <w:br/>
              <w:t>РУП "Гомельэнерго": Левченко Ирина Валерьевна, тел.: +375 (232) 79-65-25;</w:t>
            </w:r>
            <w:r w:rsidRPr="00AF7363">
              <w:rPr>
                <w:lang w:val="ru-BY"/>
              </w:rPr>
              <w:br/>
              <w:t>РУП "</w:t>
            </w:r>
            <w:proofErr w:type="spellStart"/>
            <w:r w:rsidRPr="00AF7363">
              <w:rPr>
                <w:lang w:val="ru-BY"/>
              </w:rPr>
              <w:t>Минскэнерго</w:t>
            </w:r>
            <w:proofErr w:type="spellEnd"/>
            <w:r w:rsidRPr="00AF7363">
              <w:rPr>
                <w:lang w:val="ru-BY"/>
              </w:rPr>
              <w:t xml:space="preserve">": Рябцева Екатерина Александровна, тел. +375(17) 218-42-36. </w:t>
            </w:r>
          </w:p>
        </w:tc>
      </w:tr>
      <w:tr w:rsidR="00AF7363" w:rsidRPr="00AF7363" w14:paraId="306EE698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42100E" w14:textId="77777777" w:rsidR="00AF7363" w:rsidRPr="00AF7363" w:rsidRDefault="00AF7363" w:rsidP="00AF7363">
            <w:pPr>
              <w:rPr>
                <w:b/>
                <w:bCs/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F7363" w:rsidRPr="00AF7363" w14:paraId="2622BCA3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911249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D7755C8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02.07.2025 </w:t>
            </w:r>
          </w:p>
        </w:tc>
      </w:tr>
      <w:tr w:rsidR="00AF7363" w:rsidRPr="00AF7363" w14:paraId="29212DD2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AB9109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9E7B540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15.07.2025 10:30 </w:t>
            </w:r>
          </w:p>
        </w:tc>
      </w:tr>
      <w:tr w:rsidR="00AF7363" w:rsidRPr="00AF7363" w14:paraId="33EC527E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E79565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75B482A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2 307 723.36 BYN </w:t>
            </w:r>
          </w:p>
        </w:tc>
      </w:tr>
      <w:tr w:rsidR="00AF7363" w:rsidRPr="00AF7363" w14:paraId="1B17D3B1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58072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5BD52A2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</w:t>
            </w:r>
            <w:r w:rsidRPr="00AF7363">
              <w:rPr>
                <w:lang w:val="ru-BY"/>
              </w:rPr>
              <w:lastRenderedPageBreak/>
              <w:t>которое соответствует требованиям, установленным в конкурсных документах.</w:t>
            </w:r>
            <w:r w:rsidRPr="00AF7363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AF7363" w:rsidRPr="00AF7363" w14:paraId="545DEAF5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20E1AC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47E826A" w14:textId="77777777" w:rsidR="00AF7363" w:rsidRPr="00AF7363" w:rsidRDefault="00AF7363" w:rsidP="00AF7363">
            <w:pPr>
              <w:rPr>
                <w:lang w:val="ru-BY"/>
              </w:rPr>
            </w:pPr>
          </w:p>
        </w:tc>
      </w:tr>
      <w:tr w:rsidR="00AF7363" w:rsidRPr="00AF7363" w14:paraId="2683F485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B99AA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212CE60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AF7363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AF7363" w:rsidRPr="00AF7363" w14:paraId="1885C7C2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485C46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608BEA1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AF7363" w:rsidRPr="00AF7363" w14:paraId="7C385426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D29D4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E4A8761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220030, </w:t>
            </w:r>
            <w:proofErr w:type="spellStart"/>
            <w:r w:rsidRPr="00AF7363">
              <w:rPr>
                <w:lang w:val="ru-BY"/>
              </w:rPr>
              <w:t>г.Минск</w:t>
            </w:r>
            <w:proofErr w:type="spellEnd"/>
            <w:r w:rsidRPr="00AF7363">
              <w:rPr>
                <w:lang w:val="ru-BY"/>
              </w:rPr>
              <w:t xml:space="preserve">, </w:t>
            </w:r>
            <w:proofErr w:type="spellStart"/>
            <w:r w:rsidRPr="00AF7363">
              <w:rPr>
                <w:lang w:val="ru-BY"/>
              </w:rPr>
              <w:t>ул.К.Маркса</w:t>
            </w:r>
            <w:proofErr w:type="spellEnd"/>
            <w:r w:rsidRPr="00AF7363">
              <w:rPr>
                <w:lang w:val="ru-BY"/>
              </w:rPr>
              <w:t xml:space="preserve">, д. 14А/2 </w:t>
            </w:r>
            <w:r w:rsidRPr="00AF7363">
              <w:rPr>
                <w:lang w:val="ru-BY"/>
              </w:rPr>
              <w:br/>
              <w:t>Конечный срок подачи: 15.07.25 10.30</w:t>
            </w:r>
            <w:r w:rsidRPr="00AF7363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AF7363" w:rsidRPr="00AF7363" w14:paraId="0128A069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0133B0" w14:textId="77777777" w:rsidR="00AF7363" w:rsidRPr="00AF7363" w:rsidRDefault="00AF7363" w:rsidP="00AF7363">
            <w:pPr>
              <w:rPr>
                <w:b/>
                <w:bCs/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F7363" w:rsidRPr="00AF7363" w14:paraId="6D679031" w14:textId="77777777" w:rsidTr="00AF736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E9E9BD6" w14:textId="77777777" w:rsidR="00AF7363" w:rsidRPr="00AF7363" w:rsidRDefault="00AF7363" w:rsidP="00AF7363">
            <w:pPr>
              <w:rPr>
                <w:vanish/>
                <w:lang w:val="ru-BY"/>
              </w:rPr>
            </w:pPr>
            <w:r w:rsidRPr="00AF736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AF7363" w:rsidRPr="00AF7363" w14:paraId="5F33952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5CD235A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D22B64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ED78EF1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F736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F736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F736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E9397CE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F7363" w:rsidRPr="00AF7363" w14:paraId="5521F24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EA2E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D7E8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Комплекс программно-аппаратный </w:t>
                  </w:r>
                  <w:proofErr w:type="spellStart"/>
                  <w:r w:rsidRPr="00AF7363">
                    <w:rPr>
                      <w:lang w:val="ru-BY"/>
                    </w:rPr>
                    <w:t>CheckPoint</w:t>
                  </w:r>
                  <w:proofErr w:type="spellEnd"/>
                  <w:r w:rsidRPr="00AF7363">
                    <w:rPr>
                      <w:lang w:val="ru-BY"/>
                    </w:rPr>
                    <w:t xml:space="preserve"> 9200+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B8A0A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1 </w:t>
                  </w:r>
                  <w:proofErr w:type="spellStart"/>
                  <w:r w:rsidRPr="00AF7363">
                    <w:rPr>
                      <w:lang w:val="ru-BY"/>
                    </w:rPr>
                    <w:t>компл</w:t>
                  </w:r>
                  <w:proofErr w:type="spellEnd"/>
                  <w:r w:rsidRPr="00AF7363">
                    <w:rPr>
                      <w:lang w:val="ru-BY"/>
                    </w:rPr>
                    <w:t>.,</w:t>
                  </w:r>
                  <w:r w:rsidRPr="00AF7363">
                    <w:rPr>
                      <w:lang w:val="ru-BY"/>
                    </w:rPr>
                    <w:br/>
                    <w:t xml:space="preserve">749 430.94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B4D5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F7363" w:rsidRPr="00AF7363" w14:paraId="47B5E7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59073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77300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B9030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721B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c 15.08.2025 по 14.09.2025 </w:t>
                  </w:r>
                </w:p>
              </w:tc>
            </w:tr>
            <w:tr w:rsidR="00AF7363" w:rsidRPr="00AF7363" w14:paraId="36272B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89F69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C5E043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94945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CE19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Гомельская область склад № 1 филиала "</w:t>
                  </w:r>
                  <w:proofErr w:type="spellStart"/>
                  <w:r w:rsidRPr="00AF7363">
                    <w:rPr>
                      <w:lang w:val="ru-BY"/>
                    </w:rPr>
                    <w:t>Гомельэнергоспецремо</w:t>
                  </w:r>
                  <w:r w:rsidRPr="00AF7363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AF7363">
                    <w:rPr>
                      <w:lang w:val="ru-BY"/>
                    </w:rPr>
                    <w:t xml:space="preserve">" РУП "Гомельэнерго", по адресу: </w:t>
                  </w:r>
                  <w:proofErr w:type="spellStart"/>
                  <w:r w:rsidRPr="00AF7363">
                    <w:rPr>
                      <w:lang w:val="ru-BY"/>
                    </w:rPr>
                    <w:t>г.Гомель</w:t>
                  </w:r>
                  <w:proofErr w:type="spellEnd"/>
                  <w:r w:rsidRPr="00AF7363">
                    <w:rPr>
                      <w:lang w:val="ru-BY"/>
                    </w:rPr>
                    <w:t>, ул. Фрунзе, 9</w:t>
                  </w:r>
                </w:p>
              </w:tc>
            </w:tr>
            <w:tr w:rsidR="00AF7363" w:rsidRPr="00AF7363" w14:paraId="19A36B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C48E0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89832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841A3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AC9FA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7363" w:rsidRPr="00AF7363" w14:paraId="297126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6A001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91590D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22F80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B50AE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7363" w:rsidRPr="00AF7363" w14:paraId="78726B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E2A92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7F1FE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763FD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3CBE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26.20.30.900 </w:t>
                  </w:r>
                </w:p>
              </w:tc>
            </w:tr>
            <w:tr w:rsidR="00AF7363" w:rsidRPr="00AF7363" w14:paraId="38E71D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9EA69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99FE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Накопитель ленточный IBM TS2900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96CB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1 </w:t>
                  </w:r>
                  <w:proofErr w:type="spellStart"/>
                  <w:r w:rsidRPr="00AF7363">
                    <w:rPr>
                      <w:lang w:val="ru-BY"/>
                    </w:rPr>
                    <w:t>компл</w:t>
                  </w:r>
                  <w:proofErr w:type="spellEnd"/>
                  <w:r w:rsidRPr="00AF7363">
                    <w:rPr>
                      <w:lang w:val="ru-BY"/>
                    </w:rPr>
                    <w:t>.,</w:t>
                  </w:r>
                  <w:r w:rsidRPr="00AF7363">
                    <w:rPr>
                      <w:lang w:val="ru-BY"/>
                    </w:rPr>
                    <w:br/>
                    <w:t xml:space="preserve">73 234.98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B861D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4C8C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</w:tr>
            <w:tr w:rsidR="00AF7363" w:rsidRPr="00AF7363" w14:paraId="40A358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5B4CC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9CCD7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385BB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E2A8D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c 15.08.2025 по 14.09.2025 </w:t>
                  </w:r>
                </w:p>
              </w:tc>
            </w:tr>
            <w:tr w:rsidR="00AF7363" w:rsidRPr="00AF7363" w14:paraId="1E3B36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0B17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5BE82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A609C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9234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Гомельская область склад № 1 филиала "</w:t>
                  </w:r>
                  <w:proofErr w:type="spellStart"/>
                  <w:r w:rsidRPr="00AF7363">
                    <w:rPr>
                      <w:lang w:val="ru-BY"/>
                    </w:rPr>
                    <w:t>Гомельэнергоспецремо</w:t>
                  </w:r>
                  <w:r w:rsidRPr="00AF7363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AF7363">
                    <w:rPr>
                      <w:lang w:val="ru-BY"/>
                    </w:rPr>
                    <w:t xml:space="preserve">" </w:t>
                  </w:r>
                  <w:r w:rsidRPr="00AF7363">
                    <w:rPr>
                      <w:lang w:val="ru-BY"/>
                    </w:rPr>
                    <w:lastRenderedPageBreak/>
                    <w:t xml:space="preserve">РУП "Гомельэнерго", по адресу: </w:t>
                  </w:r>
                  <w:proofErr w:type="spellStart"/>
                  <w:r w:rsidRPr="00AF7363">
                    <w:rPr>
                      <w:lang w:val="ru-BY"/>
                    </w:rPr>
                    <w:t>г.Гомель</w:t>
                  </w:r>
                  <w:proofErr w:type="spellEnd"/>
                  <w:r w:rsidRPr="00AF7363">
                    <w:rPr>
                      <w:lang w:val="ru-BY"/>
                    </w:rPr>
                    <w:t>, ул. Фрунзе, 9</w:t>
                  </w:r>
                </w:p>
              </w:tc>
            </w:tr>
            <w:tr w:rsidR="00AF7363" w:rsidRPr="00AF7363" w14:paraId="64EBE1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9879E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8ABFE2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016D1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8485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7363" w:rsidRPr="00AF7363" w14:paraId="14149B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7CF2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42FF2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38244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9314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7363" w:rsidRPr="00AF7363" w14:paraId="03F42C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9AAF1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3CA634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0FB6D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A329A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26.20.21.700 </w:t>
                  </w:r>
                </w:p>
              </w:tc>
            </w:tr>
            <w:tr w:rsidR="00AF7363" w:rsidRPr="00AF7363" w14:paraId="01B297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4968D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82D0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Ноутбук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4BB2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85 шт.,</w:t>
                  </w:r>
                  <w:r w:rsidRPr="00AF7363">
                    <w:rPr>
                      <w:lang w:val="ru-BY"/>
                    </w:rPr>
                    <w:br/>
                    <w:t xml:space="preserve">201 735.60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D0EA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6FE3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</w:tr>
            <w:tr w:rsidR="00AF7363" w:rsidRPr="00AF7363" w14:paraId="651F37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6A494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8A5C2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EEEFC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22FBB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c 15.08.2025 по 15.10.2025 </w:t>
                  </w:r>
                </w:p>
              </w:tc>
            </w:tr>
            <w:tr w:rsidR="00AF7363" w:rsidRPr="00AF7363" w14:paraId="3DA0AE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A1274D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6DB434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6F2DA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F655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Минск, Минская область согласно спецификации к конкурсным документам</w:t>
                  </w:r>
                </w:p>
              </w:tc>
            </w:tr>
            <w:tr w:rsidR="00AF7363" w:rsidRPr="00AF7363" w14:paraId="02F45C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58040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A0049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E0D71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B6A56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7363" w:rsidRPr="00AF7363" w14:paraId="72E600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84CCE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B6CF0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241F3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18D66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7363" w:rsidRPr="00AF7363" w14:paraId="290718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D4D0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A2445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49C3E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8AB9D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AF7363" w:rsidRPr="00AF7363" w14:paraId="31B1A6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3F4DC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8A862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Ноутбук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09B8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14 шт.,</w:t>
                  </w:r>
                  <w:r w:rsidRPr="00AF7363">
                    <w:rPr>
                      <w:lang w:val="ru-BY"/>
                    </w:rPr>
                    <w:br/>
                    <w:t xml:space="preserve">38 969.56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C7C43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802D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</w:tr>
            <w:tr w:rsidR="00AF7363" w:rsidRPr="00AF7363" w14:paraId="77E3C3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4115C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ECDEF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36122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222B4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c 15.08.2025 по 15.10.2025 </w:t>
                  </w:r>
                </w:p>
              </w:tc>
            </w:tr>
            <w:tr w:rsidR="00AF7363" w:rsidRPr="00AF7363" w14:paraId="5D5226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C4450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9251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0AD75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7B53F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Минск, Минская область согласно спецификации к конкурсным документам</w:t>
                  </w:r>
                </w:p>
              </w:tc>
            </w:tr>
            <w:tr w:rsidR="00AF7363" w:rsidRPr="00AF7363" w14:paraId="3C171E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8C3312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9016E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B5BD5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8ED1E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7363" w:rsidRPr="00AF7363" w14:paraId="664C2B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E7B23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D816A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A7C46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E6F3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7363" w:rsidRPr="00AF7363" w14:paraId="6224E2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2133AB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C7E42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9E0B3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7E162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AF7363" w:rsidRPr="00AF7363" w14:paraId="34D780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9D79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1C514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Планшетный ПК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273B2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4 шт.,</w:t>
                  </w:r>
                  <w:r w:rsidRPr="00AF7363">
                    <w:rPr>
                      <w:lang w:val="ru-BY"/>
                    </w:rPr>
                    <w:br/>
                    <w:t xml:space="preserve">20 593.88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D4EE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9BD1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</w:tr>
            <w:tr w:rsidR="00AF7363" w:rsidRPr="00AF7363" w14:paraId="32FC2D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597AF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CF780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C68A7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7ACC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c 15.08.2025 по 15.10.2025 </w:t>
                  </w:r>
                </w:p>
              </w:tc>
            </w:tr>
            <w:tr w:rsidR="00AF7363" w:rsidRPr="00AF7363" w14:paraId="0424E5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6B68B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CF1B3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122DC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D3530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Минск, Минская область согласно спецификации к конкурсным документам</w:t>
                  </w:r>
                </w:p>
              </w:tc>
            </w:tr>
            <w:tr w:rsidR="00AF7363" w:rsidRPr="00AF7363" w14:paraId="112F52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917E8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B1028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BA374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A76E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7363" w:rsidRPr="00AF7363" w14:paraId="61D23A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6EA543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6DD0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AE9CF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85283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7363" w:rsidRPr="00AF7363" w14:paraId="4E0DE7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2630F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3289C5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C09F5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6C91C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AF7363" w:rsidRPr="00AF7363" w14:paraId="1F8AF5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89A0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AE658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Программно-аппаратный комплекс (шлюз безопасности) Check Point 9100/Check Point 9200/ Check Point 9300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3C75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2 </w:t>
                  </w:r>
                  <w:proofErr w:type="spellStart"/>
                  <w:r w:rsidRPr="00AF7363">
                    <w:rPr>
                      <w:lang w:val="ru-BY"/>
                    </w:rPr>
                    <w:t>компл</w:t>
                  </w:r>
                  <w:proofErr w:type="spellEnd"/>
                  <w:r w:rsidRPr="00AF7363">
                    <w:rPr>
                      <w:lang w:val="ru-BY"/>
                    </w:rPr>
                    <w:t>.,</w:t>
                  </w:r>
                  <w:r w:rsidRPr="00AF7363">
                    <w:rPr>
                      <w:lang w:val="ru-BY"/>
                    </w:rPr>
                    <w:br/>
                    <w:t xml:space="preserve">1 223 758.40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21FF3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0AFF4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</w:tr>
            <w:tr w:rsidR="00AF7363" w:rsidRPr="00AF7363" w14:paraId="7B0BAE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E937D7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100DB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A304B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B83C9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c 15.08.2025 по 09.02.2026 </w:t>
                  </w:r>
                </w:p>
              </w:tc>
            </w:tr>
            <w:tr w:rsidR="00AF7363" w:rsidRPr="00AF7363" w14:paraId="061E62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2CA7F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34462E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54D4B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3166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Гродненская область, Островецкий р-н, </w:t>
                  </w:r>
                  <w:proofErr w:type="spellStart"/>
                  <w:r w:rsidRPr="00AF7363">
                    <w:rPr>
                      <w:lang w:val="ru-BY"/>
                    </w:rPr>
                    <w:t>Ворнянский</w:t>
                  </w:r>
                  <w:proofErr w:type="spellEnd"/>
                  <w:r w:rsidRPr="00AF7363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AF7363">
                    <w:rPr>
                      <w:lang w:val="ru-BY"/>
                    </w:rPr>
                    <w:softHyphen/>
                    <w:t>но-бытовой корпус (00UYA);</w:t>
                  </w:r>
                </w:p>
              </w:tc>
            </w:tr>
            <w:tr w:rsidR="00AF7363" w:rsidRPr="00AF7363" w14:paraId="678E87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C12AF6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9A0D1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3F5A7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23F582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F7363" w:rsidRPr="00AF7363" w14:paraId="422974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F1C691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5B8CE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A61A6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0F950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7363" w:rsidRPr="00AF7363" w14:paraId="6DACD6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61E8D4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2DED14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CC67F" w14:textId="77777777" w:rsidR="00AF7363" w:rsidRPr="00AF7363" w:rsidRDefault="00AF7363" w:rsidP="00AF7363">
                  <w:pPr>
                    <w:rPr>
                      <w:b/>
                      <w:bCs/>
                      <w:lang w:val="ru-BY"/>
                    </w:rPr>
                  </w:pPr>
                  <w:r w:rsidRPr="00AF7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7D2BF" w14:textId="77777777" w:rsidR="00AF7363" w:rsidRPr="00AF7363" w:rsidRDefault="00AF7363" w:rsidP="00AF7363">
                  <w:pPr>
                    <w:rPr>
                      <w:lang w:val="ru-BY"/>
                    </w:rPr>
                  </w:pPr>
                  <w:r w:rsidRPr="00AF7363">
                    <w:rPr>
                      <w:lang w:val="ru-BY"/>
                    </w:rPr>
                    <w:t xml:space="preserve">26.20.30.400 </w:t>
                  </w:r>
                </w:p>
              </w:tc>
            </w:tr>
          </w:tbl>
          <w:p w14:paraId="1AB5B81F" w14:textId="77777777" w:rsidR="00AF7363" w:rsidRPr="00AF7363" w:rsidRDefault="00AF7363" w:rsidP="00AF7363">
            <w:pPr>
              <w:rPr>
                <w:vanish/>
                <w:lang w:val="ru-BY"/>
              </w:rPr>
            </w:pPr>
            <w:r w:rsidRPr="00AF7363">
              <w:rPr>
                <w:vanish/>
                <w:lang w:val="ru-BY"/>
              </w:rPr>
              <w:t>Конец формы</w:t>
            </w:r>
          </w:p>
          <w:p w14:paraId="48653323" w14:textId="77777777" w:rsidR="00AF7363" w:rsidRPr="00AF7363" w:rsidRDefault="00AF7363" w:rsidP="00AF7363">
            <w:pPr>
              <w:rPr>
                <w:lang w:val="ru-BY"/>
              </w:rPr>
            </w:pPr>
          </w:p>
        </w:tc>
      </w:tr>
      <w:tr w:rsidR="00AF7363" w:rsidRPr="00AF7363" w14:paraId="3F8BDDDB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1396C5" w14:textId="77777777" w:rsidR="00AF7363" w:rsidRPr="00AF7363" w:rsidRDefault="00AF7363" w:rsidP="00AF7363">
            <w:pPr>
              <w:rPr>
                <w:b/>
                <w:bCs/>
                <w:lang w:val="ru-BY"/>
              </w:rPr>
            </w:pPr>
            <w:r w:rsidRPr="00AF736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F7363" w:rsidRPr="00AF7363" w14:paraId="4963AFEC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AEFAD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403A6B33" wp14:editId="1C2F5EF1">
                  <wp:extent cx="190500" cy="209550"/>
                  <wp:effectExtent l="0" t="0" r="0" b="0"/>
                  <wp:docPr id="139103160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59A6E0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15.07-konkursnye-dokumenty(1751434480).doc </w:t>
            </w:r>
          </w:p>
        </w:tc>
      </w:tr>
      <w:tr w:rsidR="00AF7363" w:rsidRPr="00AF7363" w14:paraId="5130F888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60D4B1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605A0E1A" wp14:editId="79DBF161">
                  <wp:extent cx="190500" cy="209550"/>
                  <wp:effectExtent l="0" t="0" r="0" b="0"/>
                  <wp:docPr id="183626065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CC499D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15.07-konkursnye-dokumenty(1751434558).pdf </w:t>
            </w:r>
          </w:p>
        </w:tc>
      </w:tr>
      <w:tr w:rsidR="00AF7363" w:rsidRPr="00AF7363" w14:paraId="4C92BB77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B53D8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05C812B3" wp14:editId="67820543">
                  <wp:extent cx="190500" cy="209550"/>
                  <wp:effectExtent l="0" t="0" r="0" b="0"/>
                  <wp:docPr id="164613287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8C6886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prilozhenie-1-teh-trebovaniya-loty-1-2-gomeljenergo(1751434562).doc </w:t>
            </w:r>
          </w:p>
        </w:tc>
      </w:tr>
      <w:tr w:rsidR="00AF7363" w:rsidRPr="00AF7363" w14:paraId="78EE6194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E9574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0210C9F0" wp14:editId="591FB38F">
                  <wp:extent cx="190500" cy="209550"/>
                  <wp:effectExtent l="0" t="0" r="0" b="0"/>
                  <wp:docPr id="47133053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285915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prilozhenie-2-adresa-postavok-loty-3-5-minskjenergo(1751434584).docx </w:t>
            </w:r>
          </w:p>
        </w:tc>
      </w:tr>
      <w:tr w:rsidR="00AF7363" w:rsidRPr="00AF7363" w14:paraId="41752928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225AC8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303857B5" wp14:editId="7C8994AA">
                  <wp:extent cx="190500" cy="209550"/>
                  <wp:effectExtent l="0" t="0" r="0" b="0"/>
                  <wp:docPr id="96640007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0199C6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prilozhenie-3.1-loty-1-2-dogovor-postavki-s-reziden-(1751434596).doc </w:t>
            </w:r>
          </w:p>
        </w:tc>
      </w:tr>
      <w:tr w:rsidR="00AF7363" w:rsidRPr="00AF7363" w14:paraId="4E423A45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8B07C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45193CC3" wp14:editId="743CDA2E">
                  <wp:extent cx="190500" cy="209550"/>
                  <wp:effectExtent l="0" t="0" r="0" b="0"/>
                  <wp:docPr id="134719773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574D6E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prilozhenie-3.2--loty-1-2-proekt-dogovor-s-nerezide-(1751434683).doc </w:t>
            </w:r>
          </w:p>
        </w:tc>
      </w:tr>
      <w:tr w:rsidR="00AF7363" w:rsidRPr="00AF7363" w14:paraId="3252160C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C24394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5D8B12A4" wp14:editId="3B570834">
                  <wp:extent cx="190500" cy="209550"/>
                  <wp:effectExtent l="0" t="0" r="0" b="0"/>
                  <wp:docPr id="120932299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A76ECB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prilozhenie-4--loty-3-5-dogovor-minskjenergo(1751434688).pdf </w:t>
            </w:r>
          </w:p>
        </w:tc>
      </w:tr>
      <w:tr w:rsidR="00AF7363" w:rsidRPr="00AF7363" w14:paraId="4257DC18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249BF6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14E27894" wp14:editId="4F387665">
                  <wp:extent cx="190500" cy="209550"/>
                  <wp:effectExtent l="0" t="0" r="0" b="0"/>
                  <wp:docPr id="147895827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7FE3EE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prilozhenie-5.1-lot-6-proekt-dogovora-dlya-rezidentov(1751434710).doc </w:t>
            </w:r>
          </w:p>
        </w:tc>
      </w:tr>
      <w:tr w:rsidR="00AF7363" w:rsidRPr="00AF7363" w14:paraId="7D065FB7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35082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4422D61C" wp14:editId="077CCCB6">
                  <wp:extent cx="190500" cy="209550"/>
                  <wp:effectExtent l="0" t="0" r="0" b="0"/>
                  <wp:docPr id="144863461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546DD4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prilozhenie-5.2-lot-6-proekt-dogovora-dlya-nereziden-(1751434715).doc </w:t>
            </w:r>
          </w:p>
        </w:tc>
      </w:tr>
      <w:tr w:rsidR="00AF7363" w:rsidRPr="00AF7363" w14:paraId="39506096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2D980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drawing>
                <wp:inline distT="0" distB="0" distL="0" distR="0" wp14:anchorId="59C6221B" wp14:editId="2117444C">
                  <wp:extent cx="190500" cy="209550"/>
                  <wp:effectExtent l="0" t="0" r="0" b="0"/>
                  <wp:docPr id="14872194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AF049A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prilozhenie-6---metodicheskie-rekomendacii(1751434720).pdf </w:t>
            </w:r>
          </w:p>
        </w:tc>
      </w:tr>
      <w:tr w:rsidR="00AF7363" w:rsidRPr="00AF7363" w14:paraId="2BB31A71" w14:textId="77777777" w:rsidTr="00AF7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962FC2" w14:textId="77777777" w:rsidR="00AF7363" w:rsidRPr="00AF7363" w:rsidRDefault="00AF7363" w:rsidP="00AF7363">
            <w:pPr>
              <w:rPr>
                <w:b/>
                <w:bCs/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F7363" w:rsidRPr="00AF7363" w14:paraId="6DCFE995" w14:textId="77777777" w:rsidTr="00AF7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A2949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lang w:val="ru-BY"/>
              </w:rPr>
              <w:t xml:space="preserve">02.07.2025 </w:t>
            </w:r>
            <w:r w:rsidRPr="00AF7363">
              <w:rPr>
                <w:lang w:val="ru-BY"/>
              </w:rPr>
              <w:br/>
              <w:t xml:space="preserve">08:40:51 </w:t>
            </w:r>
          </w:p>
        </w:tc>
        <w:tc>
          <w:tcPr>
            <w:tcW w:w="0" w:type="auto"/>
            <w:vAlign w:val="center"/>
            <w:hideMark/>
          </w:tcPr>
          <w:p w14:paraId="4DDE8CE4" w14:textId="77777777" w:rsidR="00AF7363" w:rsidRPr="00AF7363" w:rsidRDefault="00AF7363" w:rsidP="00AF7363">
            <w:pPr>
              <w:rPr>
                <w:lang w:val="ru-BY"/>
              </w:rPr>
            </w:pPr>
            <w:r w:rsidRPr="00AF736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C40E267" w14:textId="77777777" w:rsidR="007F5FFF" w:rsidRPr="00AF7363" w:rsidRDefault="007F5FFF">
      <w:pPr>
        <w:rPr>
          <w:lang w:val="ru-BY"/>
        </w:rPr>
      </w:pPr>
    </w:p>
    <w:sectPr w:rsidR="007F5FFF" w:rsidRPr="00AF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63"/>
    <w:rsid w:val="00395743"/>
    <w:rsid w:val="007F5FFF"/>
    <w:rsid w:val="00904EA4"/>
    <w:rsid w:val="00A542DF"/>
    <w:rsid w:val="00A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D73BD"/>
  <w15:chartTrackingRefBased/>
  <w15:docId w15:val="{0D726204-E721-486C-9467-83B0DF58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3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2025-07-02T05:43:00Z</dcterms:created>
  <dcterms:modified xsi:type="dcterms:W3CDTF">2025-07-02T05:43:00Z</dcterms:modified>
</cp:coreProperties>
</file>