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6AF7" w14:textId="77777777" w:rsidR="001F5FC0" w:rsidRPr="001F5FC0" w:rsidRDefault="001F5FC0" w:rsidP="001F5FC0">
      <w:pPr>
        <w:rPr>
          <w:b/>
          <w:bCs/>
        </w:rPr>
      </w:pPr>
      <w:r w:rsidRPr="001F5FC0">
        <w:rPr>
          <w:b/>
          <w:bCs/>
        </w:rPr>
        <w:t>Процедура закупки № 2025-1258134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636"/>
      </w:tblGrid>
      <w:tr w:rsidR="001F5FC0" w:rsidRPr="001F5FC0" w14:paraId="3118DB88" w14:textId="77777777" w:rsidTr="001F5FC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75C32" w14:textId="77777777" w:rsidR="001F5FC0" w:rsidRPr="001F5FC0" w:rsidRDefault="001F5FC0" w:rsidP="001F5FC0">
            <w:r w:rsidRPr="001F5FC0">
              <w:rPr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1F5FC0" w:rsidRPr="001F5FC0" w14:paraId="2F181054" w14:textId="77777777" w:rsidTr="001F5FC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AC36E" w14:textId="77777777" w:rsidR="001F5FC0" w:rsidRPr="001F5FC0" w:rsidRDefault="001F5FC0" w:rsidP="001F5FC0">
            <w:pPr>
              <w:rPr>
                <w:b/>
                <w:bCs/>
              </w:rPr>
            </w:pPr>
            <w:r w:rsidRPr="001F5FC0">
              <w:rPr>
                <w:b/>
                <w:bCs/>
              </w:rPr>
              <w:t>Общая информация</w:t>
            </w:r>
          </w:p>
        </w:tc>
      </w:tr>
      <w:tr w:rsidR="001F5FC0" w:rsidRPr="001F5FC0" w14:paraId="4856368D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7374A" w14:textId="77777777" w:rsidR="001F5FC0" w:rsidRPr="001F5FC0" w:rsidRDefault="001F5FC0" w:rsidP="001F5FC0">
            <w:r w:rsidRPr="001F5FC0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0E460" w14:textId="77777777" w:rsidR="001F5FC0" w:rsidRPr="001F5FC0" w:rsidRDefault="001F5FC0" w:rsidP="001F5FC0">
            <w:r w:rsidRPr="001F5FC0">
              <w:t>Химия &gt; Другое</w:t>
            </w:r>
          </w:p>
        </w:tc>
      </w:tr>
      <w:tr w:rsidR="001F5FC0" w:rsidRPr="001F5FC0" w14:paraId="5949BD92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7ACD8" w14:textId="77777777" w:rsidR="001F5FC0" w:rsidRPr="001F5FC0" w:rsidRDefault="001F5FC0" w:rsidP="001F5FC0">
            <w:r w:rsidRPr="001F5FC0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EAA58" w14:textId="77777777" w:rsidR="001F5FC0" w:rsidRPr="001F5FC0" w:rsidRDefault="001F5FC0" w:rsidP="001F5FC0">
            <w:r w:rsidRPr="001F5FC0">
              <w:t>Гидразин-гидрат</w:t>
            </w:r>
          </w:p>
        </w:tc>
      </w:tr>
      <w:tr w:rsidR="001F5FC0" w:rsidRPr="001F5FC0" w14:paraId="2E6BCE2D" w14:textId="77777777" w:rsidTr="001F5FC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A6E71" w14:textId="77777777" w:rsidR="001F5FC0" w:rsidRPr="001F5FC0" w:rsidRDefault="001F5FC0" w:rsidP="001F5FC0">
            <w:pPr>
              <w:rPr>
                <w:b/>
                <w:bCs/>
              </w:rPr>
            </w:pPr>
            <w:r w:rsidRPr="001F5FC0">
              <w:rPr>
                <w:b/>
                <w:bCs/>
              </w:rPr>
              <w:t>Сведения о заказчике, организаторе</w:t>
            </w:r>
          </w:p>
        </w:tc>
      </w:tr>
      <w:tr w:rsidR="001F5FC0" w:rsidRPr="001F5FC0" w14:paraId="006C6976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16830" w14:textId="77777777" w:rsidR="001F5FC0" w:rsidRPr="001F5FC0" w:rsidRDefault="001F5FC0" w:rsidP="001F5FC0">
            <w:r w:rsidRPr="001F5FC0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70375" w14:textId="77777777" w:rsidR="001F5FC0" w:rsidRPr="001F5FC0" w:rsidRDefault="001F5FC0" w:rsidP="001F5FC0">
            <w:r w:rsidRPr="001F5FC0">
              <w:t>организатором</w:t>
            </w:r>
          </w:p>
        </w:tc>
      </w:tr>
      <w:tr w:rsidR="001F5FC0" w:rsidRPr="001F5FC0" w14:paraId="7F6DFACB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6920E" w14:textId="77777777" w:rsidR="001F5FC0" w:rsidRPr="001F5FC0" w:rsidRDefault="001F5FC0" w:rsidP="001F5FC0">
            <w:r w:rsidRPr="001F5FC0">
              <w:t>Полное наименование </w:t>
            </w:r>
            <w:r w:rsidRPr="001F5FC0">
              <w:rPr>
                <w:b/>
                <w:bCs/>
              </w:rPr>
              <w:t>организатора</w:t>
            </w:r>
            <w:r w:rsidRPr="001F5FC0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1A26" w14:textId="77777777" w:rsidR="001F5FC0" w:rsidRPr="001F5FC0" w:rsidRDefault="001F5FC0" w:rsidP="001F5FC0">
            <w:r w:rsidRPr="001F5FC0">
              <w:t>Открытое акционерное общество "БелЭнергоСнабКомплект"</w:t>
            </w:r>
            <w:r w:rsidRPr="001F5FC0">
              <w:br/>
              <w:t>Республика Беларусь, г. Минск, 220030, ул. К. Маркса, 14А/2</w:t>
            </w:r>
            <w:r w:rsidRPr="001F5FC0">
              <w:br/>
              <w:t>100104659</w:t>
            </w:r>
          </w:p>
        </w:tc>
      </w:tr>
      <w:tr w:rsidR="001F5FC0" w:rsidRPr="001F5FC0" w14:paraId="0F27301F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3987" w14:textId="77777777" w:rsidR="001F5FC0" w:rsidRPr="001F5FC0" w:rsidRDefault="001F5FC0" w:rsidP="001F5FC0">
            <w:r w:rsidRPr="001F5FC0">
              <w:t>Фамилии, имена и отчества, номера телефонов работников </w:t>
            </w:r>
            <w:r w:rsidRPr="001F5FC0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ACC95" w14:textId="77777777" w:rsidR="001F5FC0" w:rsidRPr="001F5FC0" w:rsidRDefault="001F5FC0" w:rsidP="001F5FC0">
            <w:r w:rsidRPr="001F5FC0">
              <w:t>Суша Алина Дмитриевна</w:t>
            </w:r>
            <w:r w:rsidRPr="001F5FC0">
              <w:br/>
              <w:t>+375172182585</w:t>
            </w:r>
            <w:r w:rsidRPr="001F5FC0">
              <w:br/>
              <w:t>+375173019763</w:t>
            </w:r>
            <w:r w:rsidRPr="001F5FC0">
              <w:br/>
              <w:t>info@besk.by</w:t>
            </w:r>
          </w:p>
        </w:tc>
      </w:tr>
      <w:tr w:rsidR="001F5FC0" w:rsidRPr="001F5FC0" w14:paraId="794B577C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DCD61" w14:textId="77777777" w:rsidR="001F5FC0" w:rsidRPr="001F5FC0" w:rsidRDefault="001F5FC0" w:rsidP="001F5FC0">
            <w:r w:rsidRPr="001F5FC0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D0451" w14:textId="77777777" w:rsidR="001F5FC0" w:rsidRPr="001F5FC0" w:rsidRDefault="001F5FC0" w:rsidP="001F5FC0">
            <w:r w:rsidRPr="001F5FC0">
              <w:t>-</w:t>
            </w:r>
          </w:p>
        </w:tc>
      </w:tr>
      <w:tr w:rsidR="001F5FC0" w:rsidRPr="001F5FC0" w14:paraId="41A98BEB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83BDD" w14:textId="77777777" w:rsidR="001F5FC0" w:rsidRPr="001F5FC0" w:rsidRDefault="001F5FC0" w:rsidP="001F5FC0">
            <w:r w:rsidRPr="001F5FC0">
              <w:t>Полное наименование </w:t>
            </w:r>
            <w:r w:rsidRPr="001F5FC0">
              <w:rPr>
                <w:b/>
                <w:bCs/>
              </w:rPr>
              <w:t>заказчика</w:t>
            </w:r>
            <w:r w:rsidRPr="001F5FC0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D6506" w14:textId="77777777" w:rsidR="001F5FC0" w:rsidRPr="001F5FC0" w:rsidRDefault="001F5FC0" w:rsidP="001F5FC0">
            <w:r w:rsidRPr="001F5FC0">
              <w:t>РУП "Брестэнерго" г. Брест, ул. Воровского, 13/1 УНП: 200050653</w:t>
            </w:r>
            <w:r w:rsidRPr="001F5FC0">
              <w:br/>
              <w:t>Василюк Юлия Анатольевна, (0162) 27-14-20</w:t>
            </w:r>
          </w:p>
        </w:tc>
      </w:tr>
      <w:tr w:rsidR="001F5FC0" w:rsidRPr="001F5FC0" w14:paraId="5E78A545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99036" w14:textId="77777777" w:rsidR="001F5FC0" w:rsidRPr="001F5FC0" w:rsidRDefault="001F5FC0" w:rsidP="001F5FC0">
            <w:r w:rsidRPr="001F5FC0">
              <w:t>Фамилии, имена и отчества, номера телефонов работников </w:t>
            </w:r>
            <w:r w:rsidRPr="001F5FC0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E394B" w14:textId="77777777" w:rsidR="001F5FC0" w:rsidRPr="001F5FC0" w:rsidRDefault="001F5FC0" w:rsidP="001F5FC0">
            <w:r w:rsidRPr="001F5FC0">
              <w:t>РУП "Брестэнерго" г. Брест, ул. Воровского, 13/1 УНП: 200050653</w:t>
            </w:r>
            <w:r w:rsidRPr="001F5FC0">
              <w:br/>
              <w:t>Василюк Юлия Анатольевна, (0162) 27-14-20</w:t>
            </w:r>
          </w:p>
        </w:tc>
      </w:tr>
      <w:tr w:rsidR="001F5FC0" w:rsidRPr="001F5FC0" w14:paraId="4148C4C9" w14:textId="77777777" w:rsidTr="001F5FC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93CA7" w14:textId="77777777" w:rsidR="001F5FC0" w:rsidRPr="001F5FC0" w:rsidRDefault="001F5FC0" w:rsidP="001F5FC0">
            <w:pPr>
              <w:rPr>
                <w:b/>
                <w:bCs/>
              </w:rPr>
            </w:pPr>
            <w:r w:rsidRPr="001F5FC0">
              <w:rPr>
                <w:b/>
                <w:bCs/>
              </w:rPr>
              <w:t>Основная информация по процедуре закупки</w:t>
            </w:r>
          </w:p>
        </w:tc>
      </w:tr>
      <w:tr w:rsidR="001F5FC0" w:rsidRPr="001F5FC0" w14:paraId="5719ABD6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21F00" w14:textId="77777777" w:rsidR="001F5FC0" w:rsidRPr="001F5FC0" w:rsidRDefault="001F5FC0" w:rsidP="001F5FC0">
            <w:r w:rsidRPr="001F5FC0">
              <w:lastRenderedPageBreak/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BFD86" w14:textId="77777777" w:rsidR="001F5FC0" w:rsidRPr="001F5FC0" w:rsidRDefault="001F5FC0" w:rsidP="001F5FC0">
            <w:r w:rsidRPr="001F5FC0">
              <w:t>21.07.2025</w:t>
            </w:r>
          </w:p>
        </w:tc>
      </w:tr>
      <w:tr w:rsidR="001F5FC0" w:rsidRPr="001F5FC0" w14:paraId="15E2B2FD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20663" w14:textId="77777777" w:rsidR="001F5FC0" w:rsidRPr="001F5FC0" w:rsidRDefault="001F5FC0" w:rsidP="001F5FC0">
            <w:r w:rsidRPr="001F5FC0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BCF0C" w14:textId="77777777" w:rsidR="001F5FC0" w:rsidRPr="001F5FC0" w:rsidRDefault="001F5FC0" w:rsidP="001F5FC0">
            <w:r w:rsidRPr="001F5FC0">
              <w:t>11.08.2025 12:00</w:t>
            </w:r>
          </w:p>
        </w:tc>
      </w:tr>
      <w:tr w:rsidR="001F5FC0" w:rsidRPr="001F5FC0" w14:paraId="544C8A2F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94D28" w14:textId="77777777" w:rsidR="001F5FC0" w:rsidRPr="001F5FC0" w:rsidRDefault="001F5FC0" w:rsidP="001F5FC0">
            <w:r w:rsidRPr="001F5FC0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1C8AD" w14:textId="77777777" w:rsidR="001F5FC0" w:rsidRPr="001F5FC0" w:rsidRDefault="001F5FC0" w:rsidP="001F5FC0">
            <w:r w:rsidRPr="001F5FC0">
              <w:t>28 942.78 BYN</w:t>
            </w:r>
          </w:p>
        </w:tc>
      </w:tr>
      <w:tr w:rsidR="001F5FC0" w:rsidRPr="001F5FC0" w14:paraId="679BDF73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E1826" w14:textId="77777777" w:rsidR="001F5FC0" w:rsidRPr="001F5FC0" w:rsidRDefault="001F5FC0" w:rsidP="001F5FC0">
            <w:r w:rsidRPr="001F5FC0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132F0" w14:textId="77777777" w:rsidR="001F5FC0" w:rsidRPr="001F5FC0" w:rsidRDefault="001F5FC0" w:rsidP="001F5FC0">
            <w:r w:rsidRPr="001F5FC0"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</w:p>
        </w:tc>
      </w:tr>
      <w:tr w:rsidR="001F5FC0" w:rsidRPr="001F5FC0" w14:paraId="3568501F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83CCE" w14:textId="77777777" w:rsidR="001F5FC0" w:rsidRPr="001F5FC0" w:rsidRDefault="001F5FC0" w:rsidP="001F5FC0">
            <w:r w:rsidRPr="001F5FC0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1989B" w14:textId="77777777" w:rsidR="001F5FC0" w:rsidRPr="001F5FC0" w:rsidRDefault="001F5FC0" w:rsidP="001F5FC0">
            <w:r w:rsidRPr="001F5FC0">
              <w:t>-</w:t>
            </w:r>
          </w:p>
        </w:tc>
      </w:tr>
      <w:tr w:rsidR="001F5FC0" w:rsidRPr="001F5FC0" w14:paraId="16D3033E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6789E" w14:textId="77777777" w:rsidR="001F5FC0" w:rsidRPr="001F5FC0" w:rsidRDefault="001F5FC0" w:rsidP="001F5FC0">
            <w:r w:rsidRPr="001F5FC0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E50EB" w14:textId="77777777" w:rsidR="001F5FC0" w:rsidRPr="001F5FC0" w:rsidRDefault="001F5FC0" w:rsidP="001F5FC0">
            <w:r w:rsidRPr="001F5FC0">
              <w:t>Лот 1</w:t>
            </w:r>
            <w:r w:rsidRPr="001F5FC0">
              <w:br/>
              <w:t>-</w:t>
            </w:r>
          </w:p>
        </w:tc>
      </w:tr>
      <w:tr w:rsidR="001F5FC0" w:rsidRPr="001F5FC0" w14:paraId="7A83C08C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01A05" w14:textId="77777777" w:rsidR="001F5FC0" w:rsidRPr="001F5FC0" w:rsidRDefault="001F5FC0" w:rsidP="001F5FC0">
            <w:r w:rsidRPr="001F5FC0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30A02" w14:textId="77777777" w:rsidR="001F5FC0" w:rsidRPr="001F5FC0" w:rsidRDefault="001F5FC0" w:rsidP="001F5FC0">
            <w:r w:rsidRPr="001F5FC0">
              <w:t>-</w:t>
            </w:r>
          </w:p>
        </w:tc>
      </w:tr>
      <w:tr w:rsidR="001F5FC0" w:rsidRPr="001F5FC0" w14:paraId="6A11C89B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A230" w14:textId="77777777" w:rsidR="001F5FC0" w:rsidRPr="001F5FC0" w:rsidRDefault="001F5FC0" w:rsidP="001F5FC0">
            <w:r w:rsidRPr="001F5FC0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0D17F" w14:textId="77777777" w:rsidR="001F5FC0" w:rsidRPr="001F5FC0" w:rsidRDefault="001F5FC0" w:rsidP="001F5FC0">
            <w:r w:rsidRPr="001F5FC0">
              <w:t>220030, г.Минск, ул.К.Маркса, д. 14А/2</w:t>
            </w:r>
            <w:r w:rsidRPr="001F5FC0">
              <w:br/>
              <w:t>Конечный срок подачи: 11.08.2025 12.00</w:t>
            </w:r>
            <w:r w:rsidRPr="001F5FC0"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1F5FC0" w:rsidRPr="001F5FC0" w14:paraId="74C37874" w14:textId="77777777" w:rsidTr="001F5FC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9C97C" w14:textId="77777777" w:rsidR="001F5FC0" w:rsidRPr="001F5FC0" w:rsidRDefault="001F5FC0" w:rsidP="001F5FC0">
            <w:pPr>
              <w:rPr>
                <w:b/>
                <w:bCs/>
              </w:rPr>
            </w:pPr>
            <w:r w:rsidRPr="001F5FC0">
              <w:rPr>
                <w:b/>
                <w:bCs/>
              </w:rPr>
              <w:t>Лоты</w:t>
            </w:r>
          </w:p>
        </w:tc>
      </w:tr>
      <w:tr w:rsidR="001F5FC0" w:rsidRPr="001F5FC0" w14:paraId="0182C558" w14:textId="77777777" w:rsidTr="001F5FC0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09F0F540" w14:textId="77777777" w:rsidR="001F5FC0" w:rsidRPr="001F5FC0" w:rsidRDefault="001F5FC0" w:rsidP="001F5FC0">
            <w:pPr>
              <w:rPr>
                <w:vanish/>
              </w:rPr>
            </w:pPr>
            <w:r w:rsidRPr="001F5FC0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1608"/>
              <w:gridCol w:w="2896"/>
              <w:gridCol w:w="3962"/>
              <w:gridCol w:w="45"/>
            </w:tblGrid>
            <w:tr w:rsidR="001F5FC0" w:rsidRPr="001F5FC0" w14:paraId="31203DFD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FD5C82" w14:textId="77777777" w:rsidR="001F5FC0" w:rsidRPr="001F5FC0" w:rsidRDefault="001F5FC0" w:rsidP="001F5FC0">
                  <w:pPr>
                    <w:rPr>
                      <w:b/>
                      <w:bCs/>
                    </w:rPr>
                  </w:pPr>
                  <w:r w:rsidRPr="001F5FC0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D2D346" w14:textId="77777777" w:rsidR="001F5FC0" w:rsidRPr="001F5FC0" w:rsidRDefault="001F5FC0" w:rsidP="001F5FC0">
                  <w:pPr>
                    <w:rPr>
                      <w:b/>
                      <w:bCs/>
                    </w:rPr>
                  </w:pPr>
                  <w:r w:rsidRPr="001F5FC0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FFFB92" w14:textId="77777777" w:rsidR="001F5FC0" w:rsidRPr="001F5FC0" w:rsidRDefault="001F5FC0" w:rsidP="001F5FC0">
                  <w:pPr>
                    <w:rPr>
                      <w:b/>
                      <w:bCs/>
                    </w:rPr>
                  </w:pPr>
                  <w:r w:rsidRPr="001F5FC0">
                    <w:rPr>
                      <w:b/>
                      <w:bCs/>
                    </w:rPr>
                    <w:t>Количество,</w:t>
                  </w:r>
                  <w:r w:rsidRPr="001F5FC0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62F365" w14:textId="77777777" w:rsidR="001F5FC0" w:rsidRPr="001F5FC0" w:rsidRDefault="001F5FC0" w:rsidP="001F5FC0">
                  <w:pPr>
                    <w:rPr>
                      <w:b/>
                      <w:bCs/>
                    </w:rPr>
                  </w:pPr>
                  <w:r w:rsidRPr="001F5FC0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1F5FC0" w:rsidRPr="001F5FC0" w14:paraId="0AB302D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F6D3A6" w14:textId="77777777" w:rsidR="001F5FC0" w:rsidRPr="001F5FC0" w:rsidRDefault="001F5FC0" w:rsidP="001F5FC0">
                  <w:r w:rsidRPr="001F5FC0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225EBE" w14:textId="77777777" w:rsidR="001F5FC0" w:rsidRPr="001F5FC0" w:rsidRDefault="001F5FC0" w:rsidP="001F5FC0">
                  <w:r w:rsidRPr="001F5FC0">
                    <w:t>Гидразин-гидрат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999E41" w14:textId="77777777" w:rsidR="001F5FC0" w:rsidRPr="001F5FC0" w:rsidRDefault="001F5FC0" w:rsidP="001F5FC0">
                  <w:r w:rsidRPr="001F5FC0">
                    <w:t>0.8 т,</w:t>
                  </w:r>
                  <w:r w:rsidRPr="001F5FC0">
                    <w:br/>
                    <w:t>28 942.78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58E76C" w14:textId="77777777" w:rsidR="001F5FC0" w:rsidRPr="001F5FC0" w:rsidRDefault="001F5FC0" w:rsidP="001F5FC0">
                  <w:r w:rsidRPr="001F5FC0">
                    <w:t>Подача предложений</w:t>
                  </w:r>
                </w:p>
              </w:tc>
            </w:tr>
            <w:tr w:rsidR="001F5FC0" w:rsidRPr="001F5FC0" w14:paraId="1EE15B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80951A" w14:textId="77777777" w:rsidR="001F5FC0" w:rsidRPr="001F5FC0" w:rsidRDefault="001F5FC0" w:rsidP="001F5FC0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E4B341" w14:textId="77777777" w:rsidR="001F5FC0" w:rsidRPr="001F5FC0" w:rsidRDefault="001F5FC0" w:rsidP="001F5FC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BD8FEA" w14:textId="77777777" w:rsidR="001F5FC0" w:rsidRPr="001F5FC0" w:rsidRDefault="001F5FC0" w:rsidP="001F5FC0">
                  <w:pPr>
                    <w:rPr>
                      <w:b/>
                      <w:bCs/>
                    </w:rPr>
                  </w:pPr>
                  <w:r w:rsidRPr="001F5FC0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46F2E7" w14:textId="77777777" w:rsidR="001F5FC0" w:rsidRPr="001F5FC0" w:rsidRDefault="001F5FC0" w:rsidP="001F5FC0">
                  <w:r w:rsidRPr="001F5FC0">
                    <w:t>c 01.09.2025 по 30.09.2025</w:t>
                  </w:r>
                </w:p>
              </w:tc>
            </w:tr>
            <w:tr w:rsidR="001F5FC0" w:rsidRPr="001F5FC0" w14:paraId="4882EDD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732C87" w14:textId="77777777" w:rsidR="001F5FC0" w:rsidRPr="001F5FC0" w:rsidRDefault="001F5FC0" w:rsidP="001F5FC0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8021D1" w14:textId="77777777" w:rsidR="001F5FC0" w:rsidRPr="001F5FC0" w:rsidRDefault="001F5FC0" w:rsidP="001F5FC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9E228D" w14:textId="77777777" w:rsidR="001F5FC0" w:rsidRPr="001F5FC0" w:rsidRDefault="001F5FC0" w:rsidP="001F5FC0">
                  <w:pPr>
                    <w:rPr>
                      <w:b/>
                      <w:bCs/>
                    </w:rPr>
                  </w:pPr>
                  <w:r w:rsidRPr="001F5FC0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A0239D" w14:textId="77777777" w:rsidR="001F5FC0" w:rsidRPr="001F5FC0" w:rsidRDefault="001F5FC0" w:rsidP="001F5FC0">
                  <w:r w:rsidRPr="001F5FC0">
                    <w:t>Брестская область филиал "Березовская ГРЭС" РУП "Брестэнерго", Брестская обл., Берёзовский р-н, г. Белоозёрск, ул. Шоссейная, дом 6</w:t>
                  </w:r>
                </w:p>
              </w:tc>
            </w:tr>
            <w:tr w:rsidR="001F5FC0" w:rsidRPr="001F5FC0" w14:paraId="3668F0D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1EB2699" w14:textId="77777777" w:rsidR="001F5FC0" w:rsidRPr="001F5FC0" w:rsidRDefault="001F5FC0" w:rsidP="001F5FC0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349F17" w14:textId="77777777" w:rsidR="001F5FC0" w:rsidRPr="001F5FC0" w:rsidRDefault="001F5FC0" w:rsidP="001F5FC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C7F13A" w14:textId="77777777" w:rsidR="001F5FC0" w:rsidRPr="001F5FC0" w:rsidRDefault="001F5FC0" w:rsidP="001F5FC0">
                  <w:pPr>
                    <w:rPr>
                      <w:b/>
                      <w:bCs/>
                    </w:rPr>
                  </w:pPr>
                  <w:r w:rsidRPr="001F5FC0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7DF690" w14:textId="77777777" w:rsidR="001F5FC0" w:rsidRPr="001F5FC0" w:rsidRDefault="001F5FC0" w:rsidP="001F5FC0">
                  <w:r w:rsidRPr="001F5FC0">
                    <w:t>Собственные средства</w:t>
                  </w:r>
                </w:p>
              </w:tc>
            </w:tr>
            <w:tr w:rsidR="001F5FC0" w:rsidRPr="001F5FC0" w14:paraId="762C80A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ED468B" w14:textId="77777777" w:rsidR="001F5FC0" w:rsidRPr="001F5FC0" w:rsidRDefault="001F5FC0" w:rsidP="001F5FC0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3B830CB" w14:textId="77777777" w:rsidR="001F5FC0" w:rsidRPr="001F5FC0" w:rsidRDefault="001F5FC0" w:rsidP="001F5FC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349D9C" w14:textId="77777777" w:rsidR="001F5FC0" w:rsidRPr="001F5FC0" w:rsidRDefault="001F5FC0" w:rsidP="001F5FC0">
                  <w:pPr>
                    <w:rPr>
                      <w:b/>
                      <w:bCs/>
                    </w:rPr>
                  </w:pPr>
                  <w:r w:rsidRPr="001F5FC0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8F368D" w14:textId="77777777" w:rsidR="001F5FC0" w:rsidRPr="001F5FC0" w:rsidRDefault="001F5FC0" w:rsidP="001F5FC0">
                  <w:r w:rsidRPr="001F5FC0">
                    <w:t>Не требуется</w:t>
                  </w:r>
                </w:p>
              </w:tc>
            </w:tr>
            <w:tr w:rsidR="001F5FC0" w:rsidRPr="001F5FC0" w14:paraId="6BB4355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4FB6A6" w14:textId="77777777" w:rsidR="001F5FC0" w:rsidRPr="001F5FC0" w:rsidRDefault="001F5FC0" w:rsidP="001F5FC0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11EB215" w14:textId="77777777" w:rsidR="001F5FC0" w:rsidRPr="001F5FC0" w:rsidRDefault="001F5FC0" w:rsidP="001F5FC0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A296D0" w14:textId="77777777" w:rsidR="001F5FC0" w:rsidRPr="001F5FC0" w:rsidRDefault="001F5FC0" w:rsidP="001F5FC0">
                  <w:pPr>
                    <w:rPr>
                      <w:b/>
                      <w:bCs/>
                    </w:rPr>
                  </w:pPr>
                  <w:r w:rsidRPr="001F5FC0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807278" w14:textId="77777777" w:rsidR="001F5FC0" w:rsidRPr="001F5FC0" w:rsidRDefault="001F5FC0" w:rsidP="001F5FC0">
                  <w:r w:rsidRPr="001F5FC0">
                    <w:t>20.13.25.800</w:t>
                  </w:r>
                </w:p>
              </w:tc>
            </w:tr>
          </w:tbl>
          <w:p w14:paraId="7B6E4874" w14:textId="77777777" w:rsidR="001F5FC0" w:rsidRPr="001F5FC0" w:rsidRDefault="001F5FC0" w:rsidP="001F5FC0">
            <w:pPr>
              <w:rPr>
                <w:vanish/>
              </w:rPr>
            </w:pPr>
            <w:r w:rsidRPr="001F5FC0">
              <w:rPr>
                <w:vanish/>
              </w:rPr>
              <w:t>Конец формы</w:t>
            </w:r>
          </w:p>
          <w:p w14:paraId="50DE76DC" w14:textId="77777777" w:rsidR="001F5FC0" w:rsidRPr="001F5FC0" w:rsidRDefault="001F5FC0" w:rsidP="001F5FC0"/>
        </w:tc>
      </w:tr>
      <w:tr w:rsidR="001F5FC0" w:rsidRPr="001F5FC0" w14:paraId="01E7A47F" w14:textId="77777777" w:rsidTr="001F5FC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97845" w14:textId="77777777" w:rsidR="001F5FC0" w:rsidRPr="001F5FC0" w:rsidRDefault="001F5FC0" w:rsidP="001F5FC0">
            <w:pPr>
              <w:rPr>
                <w:b/>
                <w:bCs/>
              </w:rPr>
            </w:pPr>
            <w:r w:rsidRPr="001F5FC0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1F5FC0" w:rsidRPr="001F5FC0" w14:paraId="4839BACE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484F" w14:textId="691CE0F1" w:rsidR="001F5FC0" w:rsidRPr="001F5FC0" w:rsidRDefault="001F5FC0" w:rsidP="001F5FC0">
            <w:r w:rsidRPr="001F5FC0">
              <w:drawing>
                <wp:inline distT="0" distB="0" distL="0" distR="0" wp14:anchorId="09FC3596" wp14:editId="39C22BF3">
                  <wp:extent cx="190500" cy="209550"/>
                  <wp:effectExtent l="0" t="0" r="0" b="0"/>
                  <wp:docPr id="41532745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C853" w14:textId="77777777" w:rsidR="001F5FC0" w:rsidRPr="001F5FC0" w:rsidRDefault="001F5FC0" w:rsidP="001F5FC0">
            <w:r w:rsidRPr="001F5FC0">
              <w:t>dokumenty-gidrazin-gidrat(1753100141).doc</w:t>
            </w:r>
          </w:p>
        </w:tc>
      </w:tr>
      <w:tr w:rsidR="001F5FC0" w:rsidRPr="001F5FC0" w14:paraId="23A9384A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05E31" w14:textId="78116948" w:rsidR="001F5FC0" w:rsidRPr="001F5FC0" w:rsidRDefault="001F5FC0" w:rsidP="001F5FC0">
            <w:r w:rsidRPr="001F5FC0">
              <w:drawing>
                <wp:inline distT="0" distB="0" distL="0" distR="0" wp14:anchorId="2BA06DFF" wp14:editId="120229FC">
                  <wp:extent cx="190500" cy="209550"/>
                  <wp:effectExtent l="0" t="0" r="0" b="0"/>
                  <wp:docPr id="65784708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6ECC" w14:textId="77777777" w:rsidR="001F5FC0" w:rsidRPr="001F5FC0" w:rsidRDefault="001F5FC0" w:rsidP="001F5FC0">
            <w:r w:rsidRPr="001F5FC0">
              <w:t>dokumenty(1753100147).pdf</w:t>
            </w:r>
          </w:p>
        </w:tc>
      </w:tr>
      <w:tr w:rsidR="001F5FC0" w:rsidRPr="001F5FC0" w14:paraId="528CCC9B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40DB" w14:textId="0E49F84E" w:rsidR="001F5FC0" w:rsidRPr="001F5FC0" w:rsidRDefault="001F5FC0" w:rsidP="001F5FC0">
            <w:r w:rsidRPr="001F5FC0">
              <w:drawing>
                <wp:inline distT="0" distB="0" distL="0" distR="0" wp14:anchorId="44A89372" wp14:editId="79A6C7C0">
                  <wp:extent cx="190500" cy="209550"/>
                  <wp:effectExtent l="0" t="0" r="0" b="0"/>
                  <wp:docPr id="80644255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1E076" w14:textId="77777777" w:rsidR="001F5FC0" w:rsidRPr="001F5FC0" w:rsidRDefault="001F5FC0" w:rsidP="001F5FC0">
            <w:r w:rsidRPr="001F5FC0">
              <w:t>prilozhenie--1--tehnicheskie-harakteristiki(1753100154).pdf</w:t>
            </w:r>
          </w:p>
        </w:tc>
      </w:tr>
      <w:tr w:rsidR="001F5FC0" w:rsidRPr="001F5FC0" w14:paraId="7D20B33F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249EB" w14:textId="7ECDB9E8" w:rsidR="001F5FC0" w:rsidRPr="001F5FC0" w:rsidRDefault="001F5FC0" w:rsidP="001F5FC0">
            <w:r w:rsidRPr="001F5FC0">
              <w:drawing>
                <wp:inline distT="0" distB="0" distL="0" distR="0" wp14:anchorId="122D6504" wp14:editId="23FEBE0D">
                  <wp:extent cx="190500" cy="209550"/>
                  <wp:effectExtent l="0" t="0" r="0" b="0"/>
                  <wp:docPr id="117946094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C6FD" w14:textId="77777777" w:rsidR="001F5FC0" w:rsidRPr="001F5FC0" w:rsidRDefault="001F5FC0" w:rsidP="001F5FC0">
            <w:r w:rsidRPr="001F5FC0">
              <w:t>prilozhenie--3.-forma-kommercheskogo-predlozheniya-i--(1753100159).doc</w:t>
            </w:r>
          </w:p>
        </w:tc>
      </w:tr>
      <w:tr w:rsidR="001F5FC0" w:rsidRPr="001F5FC0" w14:paraId="15EAB826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961D5" w14:textId="7E6FB7C0" w:rsidR="001F5FC0" w:rsidRPr="001F5FC0" w:rsidRDefault="001F5FC0" w:rsidP="001F5FC0">
            <w:r w:rsidRPr="001F5FC0">
              <w:drawing>
                <wp:inline distT="0" distB="0" distL="0" distR="0" wp14:anchorId="728913CE" wp14:editId="5C1A77B8">
                  <wp:extent cx="190500" cy="209550"/>
                  <wp:effectExtent l="0" t="0" r="0" b="0"/>
                  <wp:docPr id="149186426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2297" w14:textId="77777777" w:rsidR="001F5FC0" w:rsidRPr="001F5FC0" w:rsidRDefault="001F5FC0" w:rsidP="001F5FC0">
            <w:r w:rsidRPr="001F5FC0">
              <w:t>prilozhenie--4.-metodicheskie-rekomendacii-utverzhd-(1753100166).pdf</w:t>
            </w:r>
          </w:p>
        </w:tc>
      </w:tr>
      <w:tr w:rsidR="001F5FC0" w:rsidRPr="001F5FC0" w14:paraId="781115D2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7539B" w14:textId="20DBCE44" w:rsidR="001F5FC0" w:rsidRPr="001F5FC0" w:rsidRDefault="001F5FC0" w:rsidP="001F5FC0">
            <w:r w:rsidRPr="001F5FC0">
              <w:drawing>
                <wp:inline distT="0" distB="0" distL="0" distR="0" wp14:anchorId="0FC9BF5F" wp14:editId="00859CC4">
                  <wp:extent cx="190500" cy="209550"/>
                  <wp:effectExtent l="0" t="0" r="0" b="0"/>
                  <wp:docPr id="147349390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F5E49" w14:textId="77777777" w:rsidR="001F5FC0" w:rsidRPr="001F5FC0" w:rsidRDefault="001F5FC0" w:rsidP="001F5FC0">
            <w:r w:rsidRPr="001F5FC0">
              <w:t>prilozheniya--2--proekty-dogovorov-rup-brestjenerg-(1753100172).pdf</w:t>
            </w:r>
          </w:p>
        </w:tc>
      </w:tr>
      <w:tr w:rsidR="001F5FC0" w:rsidRPr="001F5FC0" w14:paraId="1EC2E263" w14:textId="77777777" w:rsidTr="001F5FC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F0A82" w14:textId="77777777" w:rsidR="001F5FC0" w:rsidRPr="001F5FC0" w:rsidRDefault="001F5FC0" w:rsidP="001F5FC0">
            <w:pPr>
              <w:rPr>
                <w:b/>
                <w:bCs/>
              </w:rPr>
            </w:pPr>
            <w:r w:rsidRPr="001F5FC0">
              <w:rPr>
                <w:b/>
                <w:bCs/>
              </w:rPr>
              <w:t>События в хронологическом порядке</w:t>
            </w:r>
          </w:p>
        </w:tc>
      </w:tr>
      <w:tr w:rsidR="001F5FC0" w:rsidRPr="001F5FC0" w14:paraId="21BDDEF9" w14:textId="77777777" w:rsidTr="001F5FC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3BC8B" w14:textId="77777777" w:rsidR="001F5FC0" w:rsidRPr="001F5FC0" w:rsidRDefault="001F5FC0" w:rsidP="001F5FC0">
            <w:r w:rsidRPr="001F5FC0">
              <w:t>21.07.2025</w:t>
            </w:r>
            <w:r w:rsidRPr="001F5FC0">
              <w:br/>
              <w:t>15:16:17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4EC66" w14:textId="77777777" w:rsidR="001F5FC0" w:rsidRPr="001F5FC0" w:rsidRDefault="001F5FC0" w:rsidP="001F5FC0">
            <w:r w:rsidRPr="001F5FC0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2F2CF751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F4"/>
    <w:rsid w:val="001637AA"/>
    <w:rsid w:val="00172AF4"/>
    <w:rsid w:val="001F5FC0"/>
    <w:rsid w:val="003C396C"/>
    <w:rsid w:val="0051392C"/>
    <w:rsid w:val="00546573"/>
    <w:rsid w:val="006E5217"/>
    <w:rsid w:val="00711DA9"/>
    <w:rsid w:val="009B0CC2"/>
    <w:rsid w:val="00BB59F2"/>
    <w:rsid w:val="00E4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0B4F8-0BA7-472F-AE0B-57F09ED1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A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A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A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A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A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A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2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A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2A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2A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2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2A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2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2025-07-21T12:18:00Z</dcterms:created>
  <dcterms:modified xsi:type="dcterms:W3CDTF">2025-07-21T12:18:00Z</dcterms:modified>
</cp:coreProperties>
</file>