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6712" w14:textId="77777777" w:rsidR="001F7763" w:rsidRPr="001F7763" w:rsidRDefault="001F7763" w:rsidP="001F7763">
      <w:pPr>
        <w:rPr>
          <w:b/>
          <w:bCs/>
          <w:lang w:val="ru-BY"/>
        </w:rPr>
      </w:pPr>
      <w:r w:rsidRPr="001F7763">
        <w:rPr>
          <w:b/>
          <w:bCs/>
          <w:lang w:val="ru-BY"/>
        </w:rPr>
        <w:t xml:space="preserve">Процедура закупки № 2025-1267100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633"/>
      </w:tblGrid>
      <w:tr w:rsidR="001F7763" w:rsidRPr="001F7763" w14:paraId="5481E82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33C7B9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F7763" w:rsidRPr="001F7763" w14:paraId="1ED0978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B45293" w14:textId="77777777" w:rsidR="001F7763" w:rsidRPr="001F7763" w:rsidRDefault="001F7763" w:rsidP="001F7763">
            <w:pPr>
              <w:rPr>
                <w:b/>
                <w:bCs/>
                <w:lang w:val="ru-BY"/>
              </w:rPr>
            </w:pPr>
            <w:r w:rsidRPr="001F776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F7763" w:rsidRPr="001F7763" w14:paraId="1EBC9E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523D35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502FD4F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Металлы / металлоизделия &gt; Металлоизделия - другое </w:t>
            </w:r>
          </w:p>
        </w:tc>
      </w:tr>
      <w:tr w:rsidR="001F7763" w:rsidRPr="001F7763" w14:paraId="263AB8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18CC45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361490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Трубопроводная арматура </w:t>
            </w:r>
          </w:p>
        </w:tc>
      </w:tr>
      <w:tr w:rsidR="001F7763" w:rsidRPr="001F7763" w14:paraId="62E0B19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CBB4B7" w14:textId="77777777" w:rsidR="001F7763" w:rsidRPr="001F7763" w:rsidRDefault="001F7763" w:rsidP="001F7763">
            <w:pPr>
              <w:rPr>
                <w:b/>
                <w:bCs/>
                <w:lang w:val="ru-BY"/>
              </w:rPr>
            </w:pPr>
            <w:r w:rsidRPr="001F776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F7763" w:rsidRPr="001F7763" w14:paraId="432102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9B0EA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BD4F0A7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организатором </w:t>
            </w:r>
          </w:p>
        </w:tc>
      </w:tr>
      <w:tr w:rsidR="001F7763" w:rsidRPr="001F7763" w14:paraId="559D19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77F46F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Полное наименование </w:t>
            </w:r>
            <w:r w:rsidRPr="001F7763">
              <w:rPr>
                <w:b/>
                <w:bCs/>
                <w:lang w:val="ru-BY"/>
              </w:rPr>
              <w:t>организатора</w:t>
            </w:r>
            <w:r w:rsidRPr="001F776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8E934D7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>Открытое акционерное общество "</w:t>
            </w:r>
            <w:proofErr w:type="spellStart"/>
            <w:r w:rsidRPr="001F7763">
              <w:rPr>
                <w:lang w:val="ru-BY"/>
              </w:rPr>
              <w:t>БелЭнергоСнабКомплект</w:t>
            </w:r>
            <w:proofErr w:type="spellEnd"/>
            <w:r w:rsidRPr="001F7763">
              <w:rPr>
                <w:lang w:val="ru-BY"/>
              </w:rPr>
              <w:t>"</w:t>
            </w:r>
            <w:r w:rsidRPr="001F7763">
              <w:rPr>
                <w:lang w:val="ru-BY"/>
              </w:rPr>
              <w:br/>
              <w:t>Республика Беларусь, г. Минск, 220030, ул. К. Маркса, 14А/2</w:t>
            </w:r>
            <w:r w:rsidRPr="001F7763">
              <w:rPr>
                <w:lang w:val="ru-BY"/>
              </w:rPr>
              <w:br/>
              <w:t xml:space="preserve">100104659 </w:t>
            </w:r>
          </w:p>
        </w:tc>
      </w:tr>
      <w:tr w:rsidR="001F7763" w:rsidRPr="001F7763" w14:paraId="4240A8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DDF9AD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F7763">
              <w:rPr>
                <w:b/>
                <w:bCs/>
                <w:lang w:val="ru-BY"/>
              </w:rPr>
              <w:t>организатора</w:t>
            </w:r>
            <w:r w:rsidRPr="001F776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C02463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Маруга Дмитрий Владимирович </w:t>
            </w:r>
            <w:r w:rsidRPr="001F7763">
              <w:rPr>
                <w:lang w:val="ru-BY"/>
              </w:rPr>
              <w:br/>
              <w:t xml:space="preserve">+375172182479 </w:t>
            </w:r>
            <w:r w:rsidRPr="001F7763">
              <w:rPr>
                <w:lang w:val="ru-BY"/>
              </w:rPr>
              <w:br/>
              <w:t xml:space="preserve">+375173654040 </w:t>
            </w:r>
            <w:r w:rsidRPr="001F7763">
              <w:rPr>
                <w:lang w:val="ru-BY"/>
              </w:rPr>
              <w:br/>
              <w:t xml:space="preserve">info@besk.by </w:t>
            </w:r>
          </w:p>
        </w:tc>
      </w:tr>
      <w:tr w:rsidR="001F7763" w:rsidRPr="001F7763" w14:paraId="21E335A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99B611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4EA76FA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- </w:t>
            </w:r>
          </w:p>
        </w:tc>
      </w:tr>
      <w:tr w:rsidR="001F7763" w:rsidRPr="001F7763" w14:paraId="10154F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D2F0B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Полное наименование </w:t>
            </w:r>
            <w:r w:rsidRPr="001F7763">
              <w:rPr>
                <w:b/>
                <w:bCs/>
                <w:lang w:val="ru-BY"/>
              </w:rPr>
              <w:t>заказчика</w:t>
            </w:r>
            <w:r w:rsidRPr="001F776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7526C65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>РУП "</w:t>
            </w:r>
            <w:proofErr w:type="spellStart"/>
            <w:r w:rsidRPr="001F7763">
              <w:rPr>
                <w:lang w:val="ru-BY"/>
              </w:rPr>
              <w:t>Брестэнерго</w:t>
            </w:r>
            <w:proofErr w:type="spellEnd"/>
            <w:r w:rsidRPr="001F7763">
              <w:rPr>
                <w:lang w:val="ru-BY"/>
              </w:rPr>
              <w:t xml:space="preserve">" г. Брест, ул. Воровского, 13/1 УНП 200050653 </w:t>
            </w:r>
            <w:r w:rsidRPr="001F7763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1F7763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1F7763" w:rsidRPr="001F7763" w14:paraId="3142B51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A1A2FD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F7763">
              <w:rPr>
                <w:b/>
                <w:bCs/>
                <w:lang w:val="ru-BY"/>
              </w:rPr>
              <w:t>заказчика</w:t>
            </w:r>
            <w:r w:rsidRPr="001F776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F691C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>РУП "</w:t>
            </w:r>
            <w:proofErr w:type="spellStart"/>
            <w:r w:rsidRPr="001F7763">
              <w:rPr>
                <w:lang w:val="ru-BY"/>
              </w:rPr>
              <w:t>Брестэнерго</w:t>
            </w:r>
            <w:proofErr w:type="spellEnd"/>
            <w:r w:rsidRPr="001F7763">
              <w:rPr>
                <w:lang w:val="ru-BY"/>
              </w:rPr>
              <w:t>": Лысенко Павел Викторович, тел. (+375 162) 271225.</w:t>
            </w:r>
            <w:r w:rsidRPr="001F7763">
              <w:rPr>
                <w:lang w:val="ru-BY"/>
              </w:rPr>
              <w:br/>
              <w:t>РУП "Гродноэнерго": Головач Анжелика Казимировна, тел. 8 (0152) 79 22 43.</w:t>
            </w:r>
            <w:r w:rsidRPr="001F7763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1F7763">
              <w:rPr>
                <w:lang w:val="ru-BY"/>
              </w:rPr>
              <w:t>Шпунтенкова</w:t>
            </w:r>
            <w:proofErr w:type="spellEnd"/>
            <w:r w:rsidRPr="001F7763">
              <w:rPr>
                <w:lang w:val="ru-BY"/>
              </w:rPr>
              <w:t xml:space="preserve"> Елена Анатольевна, тел. 8 (0222) 29-32-81. </w:t>
            </w:r>
          </w:p>
        </w:tc>
      </w:tr>
      <w:tr w:rsidR="001F7763" w:rsidRPr="001F7763" w14:paraId="76CFEFA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2AFA44" w14:textId="77777777" w:rsidR="001F7763" w:rsidRPr="001F7763" w:rsidRDefault="001F7763" w:rsidP="001F7763">
            <w:pPr>
              <w:rPr>
                <w:b/>
                <w:bCs/>
                <w:lang w:val="ru-BY"/>
              </w:rPr>
            </w:pPr>
            <w:r w:rsidRPr="001F776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F7763" w:rsidRPr="001F7763" w14:paraId="2020E5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299131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FB3CF35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25.08.2025 </w:t>
            </w:r>
          </w:p>
        </w:tc>
      </w:tr>
      <w:tr w:rsidR="001F7763" w:rsidRPr="001F7763" w14:paraId="21D3C0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203A2A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4642B08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10.09.2025 11:00 </w:t>
            </w:r>
          </w:p>
        </w:tc>
      </w:tr>
      <w:tr w:rsidR="001F7763" w:rsidRPr="001F7763" w14:paraId="74C8E6B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8FAC1B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9CA6671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2 010 901.21 BYN </w:t>
            </w:r>
          </w:p>
        </w:tc>
      </w:tr>
      <w:tr w:rsidR="001F7763" w:rsidRPr="001F7763" w14:paraId="0BD088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473F36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A50E0E4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документах. </w:t>
            </w:r>
          </w:p>
        </w:tc>
      </w:tr>
      <w:tr w:rsidR="001F7763" w:rsidRPr="001F7763" w14:paraId="0F387C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96796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BA7CB8C" w14:textId="77777777" w:rsidR="001F7763" w:rsidRPr="001F7763" w:rsidRDefault="001F7763" w:rsidP="001F7763">
            <w:pPr>
              <w:rPr>
                <w:lang w:val="ru-BY"/>
              </w:rPr>
            </w:pPr>
          </w:p>
        </w:tc>
      </w:tr>
      <w:tr w:rsidR="001F7763" w:rsidRPr="001F7763" w14:paraId="77CBD73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0BF3CB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6947150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Срок поставки в соответствии с </w:t>
            </w:r>
            <w:proofErr w:type="spellStart"/>
            <w:r w:rsidRPr="001F7763">
              <w:rPr>
                <w:lang w:val="ru-BY"/>
              </w:rPr>
              <w:t>пп</w:t>
            </w:r>
            <w:proofErr w:type="spellEnd"/>
            <w:r w:rsidRPr="001F7763">
              <w:rPr>
                <w:lang w:val="ru-BY"/>
              </w:rPr>
              <w:t xml:space="preserve">. 2.3. документов по процедуре закупки </w:t>
            </w:r>
          </w:p>
        </w:tc>
      </w:tr>
      <w:tr w:rsidR="001F7763" w:rsidRPr="001F7763" w14:paraId="753C14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D1C7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C0920CD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 </w:t>
            </w:r>
          </w:p>
        </w:tc>
      </w:tr>
      <w:tr w:rsidR="001F7763" w:rsidRPr="001F7763" w14:paraId="48DBD6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F38BD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647BAF3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220030, </w:t>
            </w:r>
            <w:proofErr w:type="spellStart"/>
            <w:r w:rsidRPr="001F7763">
              <w:rPr>
                <w:lang w:val="ru-BY"/>
              </w:rPr>
              <w:t>г.Минск</w:t>
            </w:r>
            <w:proofErr w:type="spellEnd"/>
            <w:r w:rsidRPr="001F7763">
              <w:rPr>
                <w:lang w:val="ru-BY"/>
              </w:rPr>
              <w:t xml:space="preserve">, </w:t>
            </w:r>
            <w:proofErr w:type="spellStart"/>
            <w:r w:rsidRPr="001F7763">
              <w:rPr>
                <w:lang w:val="ru-BY"/>
              </w:rPr>
              <w:t>ул.К.Маркса</w:t>
            </w:r>
            <w:proofErr w:type="spellEnd"/>
            <w:r w:rsidRPr="001F7763">
              <w:rPr>
                <w:lang w:val="ru-BY"/>
              </w:rPr>
              <w:t xml:space="preserve">, д. 14А/2 </w:t>
            </w:r>
            <w:r w:rsidRPr="001F7763">
              <w:rPr>
                <w:lang w:val="ru-BY"/>
              </w:rPr>
              <w:br/>
              <w:t>Конечный срок подачи: 10.09.25 11.00</w:t>
            </w:r>
            <w:r w:rsidRPr="001F7763">
              <w:rPr>
                <w:lang w:val="ru-BY"/>
              </w:rPr>
              <w:br/>
              <w:t xml:space="preserve">ОАО "Белэнергоснабкомплект", 220030, </w:t>
            </w:r>
            <w:proofErr w:type="spellStart"/>
            <w:r w:rsidRPr="001F7763">
              <w:rPr>
                <w:lang w:val="ru-BY"/>
              </w:rPr>
              <w:t>г.Минск</w:t>
            </w:r>
            <w:proofErr w:type="spellEnd"/>
            <w:r w:rsidRPr="001F7763">
              <w:rPr>
                <w:lang w:val="ru-BY"/>
              </w:rPr>
              <w:t xml:space="preserve">, ул. </w:t>
            </w:r>
            <w:proofErr w:type="spellStart"/>
            <w:r w:rsidRPr="001F7763">
              <w:rPr>
                <w:lang w:val="ru-BY"/>
              </w:rPr>
              <w:t>К.Маркса</w:t>
            </w:r>
            <w:proofErr w:type="spellEnd"/>
            <w:r w:rsidRPr="001F7763">
              <w:rPr>
                <w:lang w:val="ru-BY"/>
              </w:rPr>
              <w:t xml:space="preserve">, д.14А/2. </w:t>
            </w:r>
          </w:p>
        </w:tc>
      </w:tr>
      <w:tr w:rsidR="001F7763" w:rsidRPr="001F7763" w14:paraId="6AEC5D3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D1AD26" w14:textId="77777777" w:rsidR="001F7763" w:rsidRPr="001F7763" w:rsidRDefault="001F7763" w:rsidP="001F7763">
            <w:pPr>
              <w:rPr>
                <w:b/>
                <w:bCs/>
                <w:lang w:val="ru-BY"/>
              </w:rPr>
            </w:pPr>
            <w:r w:rsidRPr="001F776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F7763" w:rsidRPr="001F7763" w14:paraId="21C16144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8C14C6C" w14:textId="77777777" w:rsidR="001F7763" w:rsidRPr="001F7763" w:rsidRDefault="001F7763" w:rsidP="001F7763">
            <w:pPr>
              <w:rPr>
                <w:vanish/>
                <w:lang w:val="ru-BY"/>
              </w:rPr>
            </w:pPr>
            <w:r w:rsidRPr="001F776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1F7763" w:rsidRPr="001F7763" w14:paraId="3E8F483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A9D705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4EAF6A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503FCE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F776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F776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F776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50A7DF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F7763" w:rsidRPr="001F7763" w14:paraId="41D9421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D25DD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67D91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0090E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5 шт.,</w:t>
                  </w:r>
                  <w:r w:rsidRPr="001F7763">
                    <w:rPr>
                      <w:lang w:val="ru-BY"/>
                    </w:rPr>
                    <w:br/>
                    <w:t xml:space="preserve">40 300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42C0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F7763" w:rsidRPr="001F7763" w14:paraId="287D78D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CA0FE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D0E1B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F15C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A40C6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0D51E4C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92396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B222E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2C29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1F717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55EF16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C2D02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B85FE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404C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78E4D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041A21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40AC8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28D08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4981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AB9E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7DCAF0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71715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15FD1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BE13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C67E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4B64B8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69A72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D71B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0FD8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17 260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C1CA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349D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7ECCEA1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1898F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B0651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3E44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F929F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25823C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3D2EB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365C3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D01E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BFA74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26E9BB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6403E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F696E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8CC0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88F34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56A104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D05C0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67E73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D0A8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28F08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148656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2719C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15F52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B138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D87ED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575A7D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B5CFC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1D49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5C55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35 шт.,</w:t>
                  </w:r>
                  <w:r w:rsidRPr="001F7763">
                    <w:rPr>
                      <w:lang w:val="ru-BY"/>
                    </w:rPr>
                    <w:br/>
                    <w:t xml:space="preserve">42 875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0F5D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44BB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5C4876F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8FA00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FA240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4D5F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D1522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401AAC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086CF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49495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0B53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8450C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5043FF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678A2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2D015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A5A4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8520B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2BB120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A0D86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BDC9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949A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3BF84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873C0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3A89C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C3845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98FB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CA643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19882E3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A6971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ED36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1CB8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45 шт.,</w:t>
                  </w:r>
                  <w:r w:rsidRPr="001F7763">
                    <w:rPr>
                      <w:lang w:val="ru-BY"/>
                    </w:rPr>
                    <w:br/>
                    <w:t xml:space="preserve">56 925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8AB3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E36C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1F1612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609C4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5792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662A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52B5D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684749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CBEBF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27CBE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5413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3C9F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7B6FFC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DB34E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8A2CE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E8AA3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D6470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72B11F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2F4CF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A7CFA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54D0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F8AA7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379CDC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15440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DEF97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4091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ACA0A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6981F97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B291F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6E09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2C04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55 шт.,</w:t>
                  </w:r>
                  <w:r w:rsidRPr="001F7763">
                    <w:rPr>
                      <w:lang w:val="ru-BY"/>
                    </w:rPr>
                    <w:br/>
                    <w:t xml:space="preserve">75 900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5FDF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DA93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63559FB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4D7EC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04E1D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80D1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FB9A2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14AD5D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DDD9C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F838A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3241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C0E4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7A32A4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DCE3A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15BEF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B6F3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F6128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4FB223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D9126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A4BCB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949A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BC090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D73864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3A73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03CB7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17B2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F913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0F039C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F3701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21015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C792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60 шт.,</w:t>
                  </w:r>
                  <w:r w:rsidRPr="001F7763">
                    <w:rPr>
                      <w:lang w:val="ru-BY"/>
                    </w:rPr>
                    <w:br/>
                    <w:t xml:space="preserve">88 500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FFF2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CEB1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152AF0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9808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7ECE9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73BD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F4C3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300BED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6121C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5A8B5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0689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D9367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4F7ED2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9FE87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A5880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03EE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58D20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1D5A06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5C798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AF955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06419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0CEFD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3E5B31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B2EFE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AA741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57EC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4CCCD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09107F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82A8A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C50D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69AA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10 150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7E26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4FB7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3865C3C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02532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3BD30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CB78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B957B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4F78C1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14255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E8A2F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FBD7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D41D6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7C0089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A31C9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8DB5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CB97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411E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6D964B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970E3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0A3BD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750D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D64EB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1FBAE7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DD12E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29ED1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A9E9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24040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7B4A8F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53796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52D5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</w:t>
                  </w:r>
                  <w:r w:rsidRPr="001F7763">
                    <w:rPr>
                      <w:lang w:val="ru-BY"/>
                    </w:rPr>
                    <w:lastRenderedPageBreak/>
                    <w:t xml:space="preserve">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898E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lastRenderedPageBreak/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8 770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DAD6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2351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737BF7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69BEF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D0EDB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C5E6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FF200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57D89B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D565C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AE063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1491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CED54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35386E4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E371A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8AD16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8F504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08808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7596F1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EA5C9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EF412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2903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845AA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66A20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C7B26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13B40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DE9C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F29F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661927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77759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7D84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1309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1 шт.,</w:t>
                  </w:r>
                  <w:r w:rsidRPr="001F7763">
                    <w:rPr>
                      <w:lang w:val="ru-BY"/>
                    </w:rPr>
                    <w:br/>
                    <w:t xml:space="preserve">99 865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253B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38B0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1774CC1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E071D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FE03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35EB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E4CC0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07BC1B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C65F2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3C477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F397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9B4BE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14AEEC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81D3D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A7D9C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BAEB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4A9E7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52AC12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B3516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4695A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86BE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80724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452F1F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5B72C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504B9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091E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9A580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54E3D6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E2704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A37F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21FA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2 970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60FF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FEBC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615106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B73D1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AEB26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E211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48076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67B69A4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6EC32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40A78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888B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50B82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3CC3F2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4A2A6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4A891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AFE7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82034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0E2E43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48D3B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EFD02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04CF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667F4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567E63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F29E9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BAFFB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0E8C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1FA15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206268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A9A8C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CE51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C599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5 шт.,</w:t>
                  </w:r>
                  <w:r w:rsidRPr="001F7763">
                    <w:rPr>
                      <w:lang w:val="ru-BY"/>
                    </w:rPr>
                    <w:br/>
                    <w:t xml:space="preserve">14 825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5302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5E4A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20DC260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A4F3A5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7DAE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0431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6A0F5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71E867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AA7ED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D15B8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0CD7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C81C0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CB022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C9190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D1283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15CC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5186E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681DB8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36F3F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3A500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CFBB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F0F61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3BB196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2AD9E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F69DE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4941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8202C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43A5064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FA23B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8884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10E7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3 шт.,</w:t>
                  </w:r>
                  <w:r w:rsidRPr="001F7763">
                    <w:rPr>
                      <w:lang w:val="ru-BY"/>
                    </w:rPr>
                    <w:br/>
                    <w:t xml:space="preserve">13 035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4E30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6E17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4843172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EE760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33F3F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4294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4F24C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59251A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DAF3E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CABCA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347A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D193E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5E149A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7F48C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17FA1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34C9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FEABE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43912A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85550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1B60A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7DD9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DC5AB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92F72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1933D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E5AA4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3097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FDF1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59D1BC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490C0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EDC0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BEBE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14 600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6FF2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8228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30B962E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451F4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CDA49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0C8E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97B2F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2496C1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151CF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0483F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7BE4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5C578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B1B37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9543D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95B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C1B79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86E56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067234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3B3A4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38A98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BE50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1D05B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35A7BCE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57AA1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261C0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D742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2D1C6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2086FF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063B0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2C72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F97C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18 360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FBC3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43F8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6EBCFCD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06C3A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8D9C8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C1C8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A017C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734709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3DA6B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32959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2E35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F8F7C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14F11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445CC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A7F9B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3968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52A9F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6E9C2F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7020A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A1287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9A44D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50676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A4E8A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E61B4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B0C6A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21BD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B29D7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3BDBB3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15256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869A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0952C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363 670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A725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154B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7AFD714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83A4C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55327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F01A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E995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0E33B7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EE8B8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6A930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7521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35922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43A326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240B4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D1E9F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907F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84404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62DB9A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044CB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004E3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57B3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156BF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032567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D358C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01AC9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74F6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BE433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300899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F9CCE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63CB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3386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8 шт.,</w:t>
                  </w:r>
                  <w:r w:rsidRPr="001F7763">
                    <w:rPr>
                      <w:lang w:val="ru-BY"/>
                    </w:rPr>
                    <w:br/>
                    <w:t xml:space="preserve">20 920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89D8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09F3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0F0F1DE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F7CC9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711EF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EB11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CAFB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22F68C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FB403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DB969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DB89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0F2B2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2E306A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7D7E5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657E0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A03D3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583D3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247225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623C9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C011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3AA9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33989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4D33C35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17C21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7D5F0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30FE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7680B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5F94F0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DAC86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7472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06E7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1 шт.,</w:t>
                  </w:r>
                  <w:r w:rsidRPr="001F7763">
                    <w:rPr>
                      <w:lang w:val="ru-BY"/>
                    </w:rPr>
                    <w:br/>
                    <w:t xml:space="preserve">50 935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9BA6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08A4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1691F47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D949E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F468B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16FC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09C3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70EA16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5D100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3D250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3404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850A5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92DBB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8136B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1CCA8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31BF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A4110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43B241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73207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B2458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16DD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805E6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1210CB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95170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A0F7F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51D0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46E01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4C8A81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5D7BD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5F4D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E22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6 шт.,</w:t>
                  </w:r>
                  <w:r w:rsidRPr="001F7763">
                    <w:rPr>
                      <w:lang w:val="ru-BY"/>
                    </w:rPr>
                    <w:br/>
                    <w:t xml:space="preserve">6 150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2559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B787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24E0119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A1300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BCE8C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B82A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0FD80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0D9375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1071E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EF6C4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A088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C6255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2CFAD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20514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DAE98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CFC7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AE2BB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5B974D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486C6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74396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A4FB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62490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100F8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77CE4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32207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151DF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2AB22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01B416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3BD6C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BE43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</w:t>
                  </w:r>
                  <w:r w:rsidRPr="001F7763">
                    <w:rPr>
                      <w:lang w:val="ru-BY"/>
                    </w:rPr>
                    <w:lastRenderedPageBreak/>
                    <w:t xml:space="preserve">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DF9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lastRenderedPageBreak/>
                    <w:t>4 шт.,</w:t>
                  </w:r>
                  <w:r w:rsidRPr="001F7763">
                    <w:rPr>
                      <w:lang w:val="ru-BY"/>
                    </w:rPr>
                    <w:br/>
                    <w:t xml:space="preserve">10 920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3CB7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1389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2D26E00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D1ED1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80C12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FD30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CED0A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59B2B1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6DF63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8C5FB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1F73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5776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5F5A10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597B4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DBF21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25FC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80200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052573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48202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0639A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EB26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6FFC0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80D0B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D10F4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44B87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58F9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43407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1F500A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80BD0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1D6B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81F3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3 шт.,</w:t>
                  </w:r>
                  <w:r w:rsidRPr="001F7763">
                    <w:rPr>
                      <w:lang w:val="ru-BY"/>
                    </w:rPr>
                    <w:br/>
                    <w:t xml:space="preserve">52 155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D3A72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F69F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7A44C8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C0382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364AD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2EA5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43B35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60E657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C82A0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01119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D309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0DDD0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825CB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C5F48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42DC2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56B0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E7229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599BDF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F50C6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E9DDE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2C4E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77BD0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17B402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CDCA8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E0006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B407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64C3B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5CD68D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C10D4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8918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49FD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3 шт.,</w:t>
                  </w:r>
                  <w:r w:rsidRPr="001F7763">
                    <w:rPr>
                      <w:lang w:val="ru-BY"/>
                    </w:rPr>
                    <w:br/>
                    <w:t xml:space="preserve">14 085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40DB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ED17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4AD2530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06491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2FD5D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2C9AE9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3FC0C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7049E7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C70B4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0797C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76F7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5CDAF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5080DB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4EF07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6C50F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AC2A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B9B5D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049C58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A674B2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BA5C5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5AC0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567A3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7D5B4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F7D32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6DB0A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DE26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82B7E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5851BC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7739C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lastRenderedPageBreak/>
                    <w:t xml:space="preserve">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F3C2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3E0A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33 шт.,</w:t>
                  </w:r>
                  <w:r w:rsidRPr="001F7763">
                    <w:rPr>
                      <w:lang w:val="ru-BY"/>
                    </w:rPr>
                    <w:br/>
                    <w:t xml:space="preserve">39 435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F9A1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6B88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452287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BB5F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93F98D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7593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87004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44FD78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B3109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8FFAB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934A5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7434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7B4CA9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13010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1BCA6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0AF3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BF2DC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508A9E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1EBEA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845B2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94B7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C0264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F1B80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EDCE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22DE8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F649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81D6D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242C0A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0FF25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FF65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9B36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105 720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3795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3B88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6CD4EC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A1BE9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19DF2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3BB4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839AC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639211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83C29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CD5EA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4AB7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22F80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4A661E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C145C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9EC38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EE80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D84F4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19EB39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B2A79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D3104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58E1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C9486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4EC391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0742F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A20B2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29AD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4A91A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4BEE128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BD849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59A1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5EF8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2 790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3C3B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785F5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1063CD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4985E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A3E0D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568B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BF927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661A61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CBDC4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CDA2C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A54C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C24D4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473A67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1FF4A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F9164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8DF2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51BD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6C41F9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AAACE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B8F62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94D1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9FCB2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170F7D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115FC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948FF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2D5F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B6134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08B77E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44683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E3A9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B0A2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4 шт.,</w:t>
                  </w:r>
                  <w:r w:rsidRPr="001F7763">
                    <w:rPr>
                      <w:lang w:val="ru-BY"/>
                    </w:rPr>
                    <w:br/>
                    <w:t xml:space="preserve">122 300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041D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ADB9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1A6040F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7D19D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562EE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2BBF9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021EB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48EA2B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A94DA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15A8A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51C5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4C01B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5C51FE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99C0F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8DBED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0286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7A1A5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20B23B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9CA46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5BD69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42A2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122F6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E7000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AE9FB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33006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4760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50739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0771A6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D731B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9E6E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D28E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33 шт.,</w:t>
                  </w:r>
                  <w:r w:rsidRPr="001F7763">
                    <w:rPr>
                      <w:lang w:val="ru-BY"/>
                    </w:rPr>
                    <w:br/>
                    <w:t xml:space="preserve">40 920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7FEA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18F4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0D64C2E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FE061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3C879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B2AA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11728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40CDC5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94C69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92958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FF2D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946AB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1582A7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1C624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F3430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EC8A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4433C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3A4B0E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3E29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2920D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C907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A0362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0F2BBF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7165E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5F7AB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41EB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4C2B7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374721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4F50F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1EB9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90F1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8 шт.,</w:t>
                  </w:r>
                  <w:r w:rsidRPr="001F7763">
                    <w:rPr>
                      <w:lang w:val="ru-BY"/>
                    </w:rPr>
                    <w:br/>
                    <w:t xml:space="preserve">5 040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41D5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6CA2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1E617D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DB116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5380B2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032A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75058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13A87A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1E8BA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E0FFB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E7B6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90DE2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4CC890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7640B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9E9E5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CC62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BB4EB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6A1EB0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68417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A4847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7B9ED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8908A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D721F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6B2FD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17F22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2675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342B6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41F7C3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371E0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799B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174B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10 шт.,</w:t>
                  </w:r>
                  <w:r w:rsidRPr="001F7763">
                    <w:rPr>
                      <w:lang w:val="ru-BY"/>
                    </w:rPr>
                    <w:br/>
                    <w:t xml:space="preserve">11 850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6C1B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3008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272A1F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05E0D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90859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266C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0E71A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4B920F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FFC9C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EDAED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9412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244C5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37E72A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7630E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3DDAB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B7F8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5960E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2F9461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47EDE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7EC6C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CB6E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21AA7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5F172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6B860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0130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8D1E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8A33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70CEB9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CEC31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F63A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3E17B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10 шт.,</w:t>
                  </w:r>
                  <w:r w:rsidRPr="001F7763">
                    <w:rPr>
                      <w:lang w:val="ru-BY"/>
                    </w:rPr>
                    <w:br/>
                    <w:t xml:space="preserve">12 050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FB2F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1D40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1213D3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BAB0F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2480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CB72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EAADA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579A06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9C2F5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D013F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9AC0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69CAE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770A5B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062B4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B7C26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8A67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06983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7FB21F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5CC92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9E8C1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1A99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8418A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775D75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5DF6A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CD840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DA12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2D4FD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06A1E7E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7EF83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670D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</w:t>
                  </w:r>
                  <w:r w:rsidRPr="001F7763">
                    <w:rPr>
                      <w:lang w:val="ru-BY"/>
                    </w:rPr>
                    <w:lastRenderedPageBreak/>
                    <w:t xml:space="preserve">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2B2E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lastRenderedPageBreak/>
                    <w:t>20 шт.,</w:t>
                  </w:r>
                  <w:r w:rsidRPr="001F7763">
                    <w:rPr>
                      <w:lang w:val="ru-BY"/>
                    </w:rPr>
                    <w:br/>
                    <w:t xml:space="preserve">32 400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7265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75F5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4DC322D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4B159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788E97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0AA3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3E8D6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429EFE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1DB46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9FBD9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A588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63E04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27EF84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A778E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D5505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7019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44FA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3953A0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AF28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A591D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93EE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FBEB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43A3D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3320A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787A8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0D73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4E55B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3D49F2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69192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7E6B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B78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20 шт.,</w:t>
                  </w:r>
                  <w:r w:rsidRPr="001F7763">
                    <w:rPr>
                      <w:lang w:val="ru-BY"/>
                    </w:rPr>
                    <w:br/>
                    <w:t xml:space="preserve">33 700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5A3B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7790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677CEB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D7E2F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2C174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67D19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7A14C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0B97CD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6F87C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B8580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6A92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63895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780D83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C4E83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0CCF3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6068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E681C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55462C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7838E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2CC2D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AF39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A0BB8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48913E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91B1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31981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4E74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48668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645098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0654B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D8C3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9AEC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5 шт.,</w:t>
                  </w:r>
                  <w:r w:rsidRPr="001F7763">
                    <w:rPr>
                      <w:lang w:val="ru-BY"/>
                    </w:rPr>
                    <w:br/>
                    <w:t xml:space="preserve">9 075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26E4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E0C0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2372258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F646A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024A3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E5107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B6A8A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341A76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1691B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E12C5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EE00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5E90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E8D06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6EA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93278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F414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580A3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6E1380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4C7A0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F1B48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6BCE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A92C4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47EBC7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3B1B4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92247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DF9E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B97C8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6D398A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636F6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lastRenderedPageBreak/>
                    <w:t xml:space="preserve">33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4A07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E142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6 шт.,</w:t>
                  </w:r>
                  <w:r w:rsidRPr="001F7763">
                    <w:rPr>
                      <w:lang w:val="ru-BY"/>
                    </w:rPr>
                    <w:br/>
                    <w:t xml:space="preserve">29 580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9263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BEF5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2E9753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8A509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43666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BA52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BBA43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66BEF84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64A1D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A1BD9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47B2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25E49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14AB30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48897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CDD4B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59B4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32B9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22B975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76E58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50C97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ECD9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2D24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126762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D101F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45003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5897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71AA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2343A3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3A987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746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2A49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4 шт.,</w:t>
                  </w:r>
                  <w:r w:rsidRPr="001F7763">
                    <w:rPr>
                      <w:lang w:val="ru-BY"/>
                    </w:rPr>
                    <w:br/>
                    <w:t xml:space="preserve">26 200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2048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4CC0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55F690D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4F37E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432DB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CC7D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CAD26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4120CD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2020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96A93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5A57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0A09A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2E61E3B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8B54F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46D9A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89A4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E49CD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196F88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697D6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FCD2C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EE79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77A1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B58D4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DD1CB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A272F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13E3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5C2DE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33C1C2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D0881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251C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7C3D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4 шт.,</w:t>
                  </w:r>
                  <w:r w:rsidRPr="001F7763">
                    <w:rPr>
                      <w:lang w:val="ru-BY"/>
                    </w:rPr>
                    <w:br/>
                    <w:t xml:space="preserve">7 260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1D23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9AAF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6A33BCE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501F8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D6C5F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4ECC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AD08B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22A35E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E1D54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BF36C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5E03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9768F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199290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6FC46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CE9A8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C0C3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E1AA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502C67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CFB15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D3222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D14FC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EEBF4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414B8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7C0A4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A39B6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E05E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84509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79CC3B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F5F15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797D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86CF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5 шт.,</w:t>
                  </w:r>
                  <w:r w:rsidRPr="001F7763">
                    <w:rPr>
                      <w:lang w:val="ru-BY"/>
                    </w:rPr>
                    <w:br/>
                    <w:t xml:space="preserve">19 550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92E8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BA38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3FB876E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22843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377C3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506F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952C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3B62DE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B7408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328FF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A07A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9403C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60652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0D774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A54C8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50B2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393DD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12BB44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8B3F7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0FB8F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8913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2698A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1502F6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2E19C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9F176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24BF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38683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7F0DB1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A426A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CC26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A66B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1 шт.,</w:t>
                  </w:r>
                  <w:r w:rsidRPr="001F7763">
                    <w:rPr>
                      <w:lang w:val="ru-BY"/>
                    </w:rPr>
                    <w:br/>
                    <w:t xml:space="preserve">9 580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38C5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CBEB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3DBE685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5E48D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1E6BA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4BAE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5457F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362A4D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B6408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D744B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475C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D8185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14A1F5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DB7D5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6519B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9A0B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B818F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19B616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46889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F32E9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F755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54F7E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9D341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8938C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554C0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2282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DBD6F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2CF85F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833A6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390B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4023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73 730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5DF3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1BFC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0EE7352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6B58F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43FF9F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64EEC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28A8F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2D2B43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EE9A5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A4DE6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47EC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B0EAC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4D811A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D5378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C06CB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7A2B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C91D9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46CF64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D02EC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A0210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0BA9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A284D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79950D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5B02D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898B7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80A0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5986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32E5E7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37976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8F95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9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42D9D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5 шт.,</w:t>
                  </w:r>
                  <w:r w:rsidRPr="001F7763">
                    <w:rPr>
                      <w:lang w:val="ru-BY"/>
                    </w:rPr>
                    <w:br/>
                    <w:t xml:space="preserve">725.38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C1FE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0414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5DA4B0A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FFA82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E36C7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5BC59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D75A0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64A7A21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18E94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BA2BF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6C25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CB0C6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5E0171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02EC1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27A84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FDD6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8C721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0293F2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5A453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1DBB0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DAF9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6569A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CC8BC3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C844F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0AC43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69F49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E97F6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096DF72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E9517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700C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9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65F5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3 шт.,</w:t>
                  </w:r>
                  <w:r w:rsidRPr="001F7763">
                    <w:rPr>
                      <w:lang w:val="ru-BY"/>
                    </w:rPr>
                    <w:br/>
                    <w:t xml:space="preserve">5 342.64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530C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C17E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32CD8F2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AB02F4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13480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02BE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624A6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70AE42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F9084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BEA97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77E5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361A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373F3C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33318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012FC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22C7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C1EA1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3A206E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026A7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BAA25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2679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C644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E23CB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42F67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F5B9E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98CC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C9F75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742FF65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5164C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52C9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</w:t>
                  </w:r>
                  <w:r w:rsidRPr="001F7763">
                    <w:rPr>
                      <w:lang w:val="ru-BY"/>
                    </w:rPr>
                    <w:lastRenderedPageBreak/>
                    <w:t xml:space="preserve">согласно приложению № 9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CA38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lastRenderedPageBreak/>
                    <w:t>3 шт.,</w:t>
                  </w:r>
                  <w:r w:rsidRPr="001F7763">
                    <w:rPr>
                      <w:lang w:val="ru-BY"/>
                    </w:rPr>
                    <w:br/>
                    <w:t xml:space="preserve">16 264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94F0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8834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754D1F9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09EAA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7CD9E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0FBF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E11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7A283DF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C0C57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63F3F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2479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D1E41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384AF73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DD1C7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9AF4C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E2D0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01FCC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17658F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FBF20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80844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E94A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7A42E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60427F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3F1DC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674EC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664E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99399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6B8A9F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20C18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C8AC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9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55D4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3 шт.,</w:t>
                  </w:r>
                  <w:r w:rsidRPr="001F7763">
                    <w:rPr>
                      <w:lang w:val="ru-BY"/>
                    </w:rPr>
                    <w:br/>
                    <w:t xml:space="preserve">123 669.60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7091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46A9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7EE1E6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013717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F3C94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E733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17534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06762A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6753D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0880E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4F17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EF03E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7C4F567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5BCC8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C14B3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FCC4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FDBD2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7D45684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B4FB6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1CA4A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5BAD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3E977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498271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BE408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BEB26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E925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D243D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78D05C4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3B559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F175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9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0034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18 200.50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AB97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B1CE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1FD31CE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70D68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E2BE8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31D0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6D57E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2711EA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08A2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59BCD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DF99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4DF73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7A50A5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5DEB1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10DEB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CA60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BA90C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55CCE4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F60B1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13FB7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3187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ED7C7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5F0A6C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58AC6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DB43F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B0BF5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969CC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7C457DD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FB848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lastRenderedPageBreak/>
                    <w:t xml:space="preserve">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8FDE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9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130E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3 шт.,</w:t>
                  </w:r>
                  <w:r w:rsidRPr="001F7763">
                    <w:rPr>
                      <w:lang w:val="ru-BY"/>
                    </w:rPr>
                    <w:br/>
                    <w:t xml:space="preserve">8 737.01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CF6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46F0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76ECB5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F8C64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DBFF6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1787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D8597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335908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005F9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60F58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93B9B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055D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61BE3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B053D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8DF0A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6B08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C008B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6D5D7C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ED990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13CD1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01D1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58A92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1556F8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8CA36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663E6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5AD6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8AC93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1A2699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A3C11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391A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10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7AF0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1 шт.,</w:t>
                  </w:r>
                  <w:r w:rsidRPr="001F7763">
                    <w:rPr>
                      <w:lang w:val="ru-BY"/>
                    </w:rPr>
                    <w:br/>
                    <w:t xml:space="preserve">73 188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16C1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C871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7BF7B2C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E631C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10418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AEFEF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78D7B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5A77FC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93A5A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4724F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269D4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82D02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296E6E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0C51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93849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17842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7F3DB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387787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880A2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FB4F6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1908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B1BB9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7784E5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A6354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5809F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322A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D4EC9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366E6F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6148A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D1D5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10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B50F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41 538.14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D328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90E8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48D0FE9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B50C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A7A02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8C32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22883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217F8F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C4123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FBB1A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DA4BA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95EBA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16820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B06C0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2C21A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4D658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6FC86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3246BC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C0908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755C4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172A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780AE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3D4AB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C1D9C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CC43F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9308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A883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42FFCE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CFEC5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B35D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10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CC68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2 шт.,</w:t>
                  </w:r>
                  <w:r w:rsidRPr="001F7763">
                    <w:rPr>
                      <w:lang w:val="ru-BY"/>
                    </w:rPr>
                    <w:br/>
                    <w:t xml:space="preserve">61 795.94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911F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22FC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28B2CD5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9BD2C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F1B05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8206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D0CF7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74F24A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7D1BC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A0C8C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3B92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223FB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6F71E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14C19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53B9DC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E1E5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AFAFC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47F6AF2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5B654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494A2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DBF11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8791F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76E9382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AB4F6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1103A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5AEC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CDE57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799FAA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1D4C3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1145F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7643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155 шт.,</w:t>
                  </w:r>
                  <w:r w:rsidRPr="001F7763">
                    <w:rPr>
                      <w:lang w:val="ru-BY"/>
                    </w:rPr>
                    <w:br/>
                    <w:t xml:space="preserve">36 000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D6F4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3891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5119BE6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4E54E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1B320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BEF5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FAD06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1BB0FE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AB78F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4BC6D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7E14D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2B0D7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16568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24286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2E8B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4BB7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B8677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122CBE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6668C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CEDE0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7B749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AF4D13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4D70DE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9F88D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51BB4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A99D0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3BA68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6E836E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06D50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49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7787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517B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98 шт.,</w:t>
                  </w:r>
                  <w:r w:rsidRPr="001F7763">
                    <w:rPr>
                      <w:lang w:val="ru-BY"/>
                    </w:rPr>
                    <w:br/>
                    <w:t xml:space="preserve">2 290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ABA0F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A3942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34F4270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334B4F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80F6C4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9C5F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ED9830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6792B9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8A1D3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8FD9D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4E78C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53A2A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7C06D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F1B9D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73436D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E69A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58910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29C314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28EA3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AEAA9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2E51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AC018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2E6A72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F43E0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FD03A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2582A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7D211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  <w:tr w:rsidR="001F7763" w:rsidRPr="001F7763" w14:paraId="7B5357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C6C6C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4CFB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ТПА </w:t>
                  </w:r>
                  <w:r w:rsidRPr="001F7763">
                    <w:rPr>
                      <w:lang w:val="ru-BY"/>
                    </w:rPr>
                    <w:br/>
                    <w:t xml:space="preserve">(количество и </w:t>
                  </w:r>
                  <w:proofErr w:type="spellStart"/>
                  <w:r w:rsidRPr="001F7763">
                    <w:rPr>
                      <w:lang w:val="ru-BY"/>
                    </w:rPr>
                    <w:t>тех.требования</w:t>
                  </w:r>
                  <w:proofErr w:type="spellEnd"/>
                  <w:r w:rsidRPr="001F7763">
                    <w:rPr>
                      <w:lang w:val="ru-BY"/>
                    </w:rPr>
                    <w:t xml:space="preserve"> согласно приложению № 15 к документам)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11F8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19 шт.,</w:t>
                  </w:r>
                  <w:r w:rsidRPr="001F7763">
                    <w:rPr>
                      <w:lang w:val="ru-BY"/>
                    </w:rPr>
                    <w:br/>
                    <w:t xml:space="preserve">18 800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46B6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8CF3E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</w:tr>
            <w:tr w:rsidR="001F7763" w:rsidRPr="001F7763" w14:paraId="76C82F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487C9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E0641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C2816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4A9F2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c 01.01.2026 по 29.05.2026 </w:t>
                  </w:r>
                </w:p>
              </w:tc>
            </w:tr>
            <w:tr w:rsidR="001F7763" w:rsidRPr="001F7763" w14:paraId="4AB3AD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CF378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92A11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AE837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EB5F4B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в соответствии с </w:t>
                  </w:r>
                  <w:proofErr w:type="spellStart"/>
                  <w:r w:rsidRPr="001F7763">
                    <w:rPr>
                      <w:lang w:val="ru-BY"/>
                    </w:rPr>
                    <w:t>пп</w:t>
                  </w:r>
                  <w:proofErr w:type="spellEnd"/>
                  <w:r w:rsidRPr="001F7763">
                    <w:rPr>
                      <w:lang w:val="ru-BY"/>
                    </w:rPr>
                    <w:t>. 2.2 документов по процедуре закупки</w:t>
                  </w:r>
                </w:p>
              </w:tc>
            </w:tr>
            <w:tr w:rsidR="001F7763" w:rsidRPr="001F7763" w14:paraId="6BD39A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21ED98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A4D92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B8D73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DE5E47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7763" w:rsidRPr="001F7763" w14:paraId="4A0896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C96014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77AF36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9A38E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43881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7763" w:rsidRPr="001F7763" w14:paraId="080179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7D3E09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C1A75A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DF77F" w14:textId="77777777" w:rsidR="001F7763" w:rsidRPr="001F7763" w:rsidRDefault="001F7763" w:rsidP="001F7763">
                  <w:pPr>
                    <w:rPr>
                      <w:b/>
                      <w:bCs/>
                      <w:lang w:val="ru-BY"/>
                    </w:rPr>
                  </w:pPr>
                  <w:r w:rsidRPr="001F77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4C87C5" w14:textId="77777777" w:rsidR="001F7763" w:rsidRPr="001F7763" w:rsidRDefault="001F7763" w:rsidP="001F7763">
                  <w:pPr>
                    <w:rPr>
                      <w:lang w:val="ru-BY"/>
                    </w:rPr>
                  </w:pPr>
                  <w:r w:rsidRPr="001F7763">
                    <w:rPr>
                      <w:lang w:val="ru-BY"/>
                    </w:rPr>
                    <w:t xml:space="preserve">28.14.1 </w:t>
                  </w:r>
                </w:p>
              </w:tc>
            </w:tr>
          </w:tbl>
          <w:p w14:paraId="3B8F502E" w14:textId="77777777" w:rsidR="001F7763" w:rsidRPr="001F7763" w:rsidRDefault="001F7763" w:rsidP="001F7763">
            <w:pPr>
              <w:rPr>
                <w:vanish/>
                <w:lang w:val="ru-BY"/>
              </w:rPr>
            </w:pPr>
            <w:r w:rsidRPr="001F7763">
              <w:rPr>
                <w:vanish/>
                <w:lang w:val="ru-BY"/>
              </w:rPr>
              <w:t>Конец формы</w:t>
            </w:r>
          </w:p>
          <w:p w14:paraId="0403D2FA" w14:textId="77777777" w:rsidR="001F7763" w:rsidRPr="001F7763" w:rsidRDefault="001F7763" w:rsidP="001F7763">
            <w:pPr>
              <w:rPr>
                <w:lang w:val="ru-BY"/>
              </w:rPr>
            </w:pPr>
          </w:p>
        </w:tc>
      </w:tr>
      <w:tr w:rsidR="001F7763" w:rsidRPr="001F7763" w14:paraId="006BE85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BD3A22" w14:textId="77777777" w:rsidR="001F7763" w:rsidRPr="001F7763" w:rsidRDefault="001F7763" w:rsidP="001F7763">
            <w:pPr>
              <w:rPr>
                <w:b/>
                <w:bCs/>
                <w:lang w:val="ru-BY"/>
              </w:rPr>
            </w:pPr>
            <w:r w:rsidRPr="001F7763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F7763" w:rsidRPr="001F7763" w14:paraId="310E18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BC4D95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0FA7B434" wp14:editId="2FB8E6F0">
                  <wp:extent cx="190500" cy="209550"/>
                  <wp:effectExtent l="0" t="0" r="0" b="0"/>
                  <wp:docPr id="1708103974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F92505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dokumenty-(1756109094).pdf </w:t>
            </w:r>
          </w:p>
        </w:tc>
      </w:tr>
      <w:tr w:rsidR="001F7763" w:rsidRPr="001F7763" w14:paraId="51B0F6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D248A7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638059EE" wp14:editId="4E06EA02">
                  <wp:extent cx="190500" cy="209550"/>
                  <wp:effectExtent l="0" t="0" r="0" b="0"/>
                  <wp:docPr id="648881902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39E27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dokumenty-151(1756109098).doc </w:t>
            </w:r>
          </w:p>
        </w:tc>
      </w:tr>
      <w:tr w:rsidR="001F7763" w:rsidRPr="001F7763" w14:paraId="35362F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F1147E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7A4C33CD" wp14:editId="586C40F3">
                  <wp:extent cx="190500" cy="209550"/>
                  <wp:effectExtent l="0" t="0" r="0" b="0"/>
                  <wp:docPr id="99435316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ABCF23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prilozhenie-1(1756109101).pdf </w:t>
            </w:r>
          </w:p>
        </w:tc>
      </w:tr>
      <w:tr w:rsidR="001F7763" w:rsidRPr="001F7763" w14:paraId="6137D9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C488E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4C047F52" wp14:editId="63954CD8">
                  <wp:extent cx="190500" cy="209550"/>
                  <wp:effectExtent l="0" t="0" r="0" b="0"/>
                  <wp:docPr id="961852975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C42E7A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prilozhenie-2a(1756109105).pdf </w:t>
            </w:r>
          </w:p>
        </w:tc>
      </w:tr>
      <w:tr w:rsidR="001F7763" w:rsidRPr="001F7763" w14:paraId="211BDF3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94ACC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71B1F56C" wp14:editId="53213335">
                  <wp:extent cx="190500" cy="209550"/>
                  <wp:effectExtent l="0" t="0" r="0" b="0"/>
                  <wp:docPr id="745951013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B4548A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prilozhenie-2b(1756109109).pdf </w:t>
            </w:r>
          </w:p>
        </w:tc>
      </w:tr>
      <w:tr w:rsidR="001F7763" w:rsidRPr="001F7763" w14:paraId="401132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500E56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3BB66593" wp14:editId="5F6392C4">
                  <wp:extent cx="190500" cy="209550"/>
                  <wp:effectExtent l="0" t="0" r="0" b="0"/>
                  <wp:docPr id="186103872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42E328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prilozhenie-2v(1756109113).pdf </w:t>
            </w:r>
          </w:p>
        </w:tc>
      </w:tr>
      <w:tr w:rsidR="001F7763" w:rsidRPr="001F7763" w14:paraId="060E62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CC12F9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0A02454B" wp14:editId="14290ACB">
                  <wp:extent cx="190500" cy="209550"/>
                  <wp:effectExtent l="0" t="0" r="0" b="0"/>
                  <wp:docPr id="249800575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00C18F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prilozhenie-3(1756109116).docx </w:t>
            </w:r>
          </w:p>
        </w:tc>
      </w:tr>
      <w:tr w:rsidR="001F7763" w:rsidRPr="001F7763" w14:paraId="5426FD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E16F31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058FB83C" wp14:editId="759B88E5">
                  <wp:extent cx="190500" cy="209550"/>
                  <wp:effectExtent l="0" t="0" r="0" b="0"/>
                  <wp:docPr id="456449909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7394FA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prilozhenie-4(1756109120).docx </w:t>
            </w:r>
          </w:p>
        </w:tc>
      </w:tr>
      <w:tr w:rsidR="001F7763" w:rsidRPr="001F7763" w14:paraId="6AC54B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9D1AC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6ADFB4BF" wp14:editId="2325F175">
                  <wp:extent cx="190500" cy="209550"/>
                  <wp:effectExtent l="0" t="0" r="0" b="0"/>
                  <wp:docPr id="486940125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7DA8E6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prilozhenie-5(1756109124).doc </w:t>
            </w:r>
          </w:p>
        </w:tc>
      </w:tr>
      <w:tr w:rsidR="001F7763" w:rsidRPr="001F7763" w14:paraId="1818BC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E6E1AE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01ACE8E7" wp14:editId="616F9FC3">
                  <wp:extent cx="190500" cy="209550"/>
                  <wp:effectExtent l="0" t="0" r="0" b="0"/>
                  <wp:docPr id="1670035774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D6C8AE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prilozhenie-6(1756109388).pdf </w:t>
            </w:r>
          </w:p>
        </w:tc>
      </w:tr>
      <w:tr w:rsidR="001F7763" w:rsidRPr="001F7763" w14:paraId="093864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F8979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1250DE60" wp14:editId="436FCDE2">
                  <wp:extent cx="190500" cy="209550"/>
                  <wp:effectExtent l="0" t="0" r="0" b="0"/>
                  <wp:docPr id="181303863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DB6180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prilozhenie-7(1756109431).docx </w:t>
            </w:r>
          </w:p>
        </w:tc>
      </w:tr>
      <w:tr w:rsidR="001F7763" w:rsidRPr="001F7763" w14:paraId="1E5B237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8035F6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lastRenderedPageBreak/>
              <w:drawing>
                <wp:inline distT="0" distB="0" distL="0" distR="0" wp14:anchorId="333A3C1B" wp14:editId="5C20ABF4">
                  <wp:extent cx="190500" cy="209550"/>
                  <wp:effectExtent l="0" t="0" r="0" b="0"/>
                  <wp:docPr id="271084338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A2F34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prilozhenie-8(1756109436).pdf </w:t>
            </w:r>
          </w:p>
        </w:tc>
      </w:tr>
      <w:tr w:rsidR="001F7763" w:rsidRPr="001F7763" w14:paraId="12E6BE9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6C42B4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6C7188CE" wp14:editId="5A9A2685">
                  <wp:extent cx="190500" cy="209550"/>
                  <wp:effectExtent l="0" t="0" r="0" b="0"/>
                  <wp:docPr id="80580421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47CF41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prilozhenie-9(1756109441).pdf </w:t>
            </w:r>
          </w:p>
        </w:tc>
      </w:tr>
      <w:tr w:rsidR="001F7763" w:rsidRPr="001F7763" w14:paraId="475C4F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2B6A3F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66C49481" wp14:editId="1E82110D">
                  <wp:extent cx="190500" cy="209550"/>
                  <wp:effectExtent l="0" t="0" r="0" b="0"/>
                  <wp:docPr id="73251147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97CB3A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prilozhenie-10(1756109445).pdf </w:t>
            </w:r>
          </w:p>
        </w:tc>
      </w:tr>
      <w:tr w:rsidR="001F7763" w:rsidRPr="001F7763" w14:paraId="3050752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6F571A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7ED4E0AF" wp14:editId="47BC85EC">
                  <wp:extent cx="190500" cy="209550"/>
                  <wp:effectExtent l="0" t="0" r="0" b="0"/>
                  <wp:docPr id="155613963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6D472E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prilozhenie-11(1756109449).pdf </w:t>
            </w:r>
          </w:p>
        </w:tc>
      </w:tr>
      <w:tr w:rsidR="001F7763" w:rsidRPr="001F7763" w14:paraId="2D57DC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BDB13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266A7B63" wp14:editId="5E0C57D6">
                  <wp:extent cx="190500" cy="209550"/>
                  <wp:effectExtent l="0" t="0" r="0" b="0"/>
                  <wp:docPr id="602643981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002351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prilozhenie-12(1756109454).pdf </w:t>
            </w:r>
          </w:p>
        </w:tc>
      </w:tr>
      <w:tr w:rsidR="001F7763" w:rsidRPr="001F7763" w14:paraId="5FA7DD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78172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1A92828A" wp14:editId="01A69ACA">
                  <wp:extent cx="190500" cy="209550"/>
                  <wp:effectExtent l="0" t="0" r="0" b="0"/>
                  <wp:docPr id="144865326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1DC1FE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prilozhenie-13(1756109457).xls </w:t>
            </w:r>
          </w:p>
        </w:tc>
      </w:tr>
      <w:tr w:rsidR="001F7763" w:rsidRPr="001F7763" w14:paraId="7562F5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D63DE3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6F8CE2C4" wp14:editId="0AE45991">
                  <wp:extent cx="190500" cy="209550"/>
                  <wp:effectExtent l="0" t="0" r="0" b="0"/>
                  <wp:docPr id="1168940477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111517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prilozhenie-14(1756109463).pdf </w:t>
            </w:r>
          </w:p>
        </w:tc>
      </w:tr>
      <w:tr w:rsidR="001F7763" w:rsidRPr="001F7763" w14:paraId="238953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65FAFF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754CBEF4" wp14:editId="1C468816">
                  <wp:extent cx="190500" cy="209550"/>
                  <wp:effectExtent l="0" t="0" r="0" b="0"/>
                  <wp:docPr id="167938122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5AF583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prilozhenie-15(1756109468).pdf </w:t>
            </w:r>
          </w:p>
        </w:tc>
      </w:tr>
      <w:tr w:rsidR="001F7763" w:rsidRPr="001F7763" w14:paraId="11C84A3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A60C3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58DF67C4" wp14:editId="0D9CB7C0">
                  <wp:extent cx="190500" cy="209550"/>
                  <wp:effectExtent l="0" t="0" r="0" b="0"/>
                  <wp:docPr id="28900188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6EF560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prilozhenie-16-(1756109482).pdf </w:t>
            </w:r>
          </w:p>
        </w:tc>
      </w:tr>
      <w:tr w:rsidR="001F7763" w:rsidRPr="001F7763" w14:paraId="37EABA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D4718E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504209A8" wp14:editId="107941C2">
                  <wp:extent cx="190500" cy="209550"/>
                  <wp:effectExtent l="0" t="0" r="0" b="0"/>
                  <wp:docPr id="206229343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15304D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prilozhenie-17(1756109486).doc </w:t>
            </w:r>
          </w:p>
        </w:tc>
      </w:tr>
      <w:tr w:rsidR="001F7763" w:rsidRPr="001F7763" w14:paraId="492218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EFD0B9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16DC6D25" wp14:editId="2153EABA">
                  <wp:extent cx="190500" cy="209550"/>
                  <wp:effectExtent l="0" t="0" r="0" b="0"/>
                  <wp:docPr id="2081756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2720CD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prilozhenie-18(1756109490).pdf </w:t>
            </w:r>
          </w:p>
        </w:tc>
      </w:tr>
      <w:tr w:rsidR="001F7763" w:rsidRPr="001F7763" w14:paraId="550882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228494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2B60A395" wp14:editId="357065F1">
                  <wp:extent cx="190500" cy="209550"/>
                  <wp:effectExtent l="0" t="0" r="0" b="0"/>
                  <wp:docPr id="25335313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44E4C1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prilozhenie-19(1756109495).pdf </w:t>
            </w:r>
          </w:p>
        </w:tc>
      </w:tr>
      <w:tr w:rsidR="001F7763" w:rsidRPr="001F7763" w14:paraId="00207D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805FEC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3403AE16" wp14:editId="0C3A4C2D">
                  <wp:extent cx="190500" cy="209550"/>
                  <wp:effectExtent l="0" t="0" r="0" b="0"/>
                  <wp:docPr id="187012441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ECAFC8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prilozhenie-20(1756109502).doc </w:t>
            </w:r>
          </w:p>
        </w:tc>
      </w:tr>
      <w:tr w:rsidR="001F7763" w:rsidRPr="001F7763" w14:paraId="6B10AE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30108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drawing>
                <wp:inline distT="0" distB="0" distL="0" distR="0" wp14:anchorId="33890715" wp14:editId="2AE174F7">
                  <wp:extent cx="190500" cy="209550"/>
                  <wp:effectExtent l="0" t="0" r="0" b="0"/>
                  <wp:docPr id="64439877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CB9B47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prilozhenie-21(1756109507).pdf </w:t>
            </w:r>
          </w:p>
        </w:tc>
      </w:tr>
      <w:tr w:rsidR="001F7763" w:rsidRPr="001F7763" w14:paraId="0F0B058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14E7BC" w14:textId="77777777" w:rsidR="001F7763" w:rsidRPr="001F7763" w:rsidRDefault="001F7763" w:rsidP="001F7763">
            <w:pPr>
              <w:rPr>
                <w:b/>
                <w:bCs/>
                <w:lang w:val="ru-BY"/>
              </w:rPr>
            </w:pPr>
            <w:r w:rsidRPr="001F776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F7763" w:rsidRPr="001F7763" w14:paraId="00FBEA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DF7A49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lang w:val="ru-BY"/>
              </w:rPr>
              <w:t xml:space="preserve">25.08.2025 </w:t>
            </w:r>
            <w:r w:rsidRPr="001F7763">
              <w:rPr>
                <w:lang w:val="ru-BY"/>
              </w:rPr>
              <w:br/>
              <w:t xml:space="preserve">11:12:08 </w:t>
            </w:r>
          </w:p>
        </w:tc>
        <w:tc>
          <w:tcPr>
            <w:tcW w:w="0" w:type="auto"/>
            <w:vAlign w:val="center"/>
            <w:hideMark/>
          </w:tcPr>
          <w:p w14:paraId="7C631A7B" w14:textId="77777777" w:rsidR="001F7763" w:rsidRPr="001F7763" w:rsidRDefault="001F7763" w:rsidP="001F7763">
            <w:pPr>
              <w:rPr>
                <w:lang w:val="ru-BY"/>
              </w:rPr>
            </w:pPr>
            <w:r w:rsidRPr="001F776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B5965EA" w14:textId="77777777" w:rsidR="007F5FFF" w:rsidRPr="001F7763" w:rsidRDefault="007F5FFF">
      <w:pPr>
        <w:rPr>
          <w:lang w:val="ru-BY"/>
        </w:rPr>
      </w:pPr>
    </w:p>
    <w:sectPr w:rsidR="007F5FFF" w:rsidRPr="001F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63"/>
    <w:rsid w:val="001F7763"/>
    <w:rsid w:val="00395743"/>
    <w:rsid w:val="00643575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565EB"/>
  <w15:chartTrackingRefBased/>
  <w15:docId w15:val="{F5FFEBA4-8C13-451E-8BF9-77CA9A11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7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7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77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77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7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7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77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77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77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7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7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77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77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77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77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7763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1F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styleId="ac">
    <w:name w:val="Strong"/>
    <w:basedOn w:val="a0"/>
    <w:uiPriority w:val="22"/>
    <w:qFormat/>
    <w:rsid w:val="001F7763"/>
    <w:rPr>
      <w:b/>
      <w:bCs/>
    </w:rPr>
  </w:style>
  <w:style w:type="character" w:customStyle="1" w:styleId="nw">
    <w:name w:val="nw"/>
    <w:basedOn w:val="a0"/>
    <w:rsid w:val="001F776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77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1F7763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77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1F7763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d">
    <w:name w:val="Normal (Web)"/>
    <w:basedOn w:val="a"/>
    <w:uiPriority w:val="99"/>
    <w:semiHidden/>
    <w:unhideWhenUsed/>
    <w:rsid w:val="001F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1F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3504</Words>
  <Characters>19977</Characters>
  <Application>Microsoft Office Word</Application>
  <DocSecurity>0</DocSecurity>
  <Lines>166</Lines>
  <Paragraphs>46</Paragraphs>
  <ScaleCrop>false</ScaleCrop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2025-08-25T08:12:00Z</dcterms:created>
  <dcterms:modified xsi:type="dcterms:W3CDTF">2025-08-25T08:13:00Z</dcterms:modified>
</cp:coreProperties>
</file>