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BD7E" w14:textId="77777777" w:rsidR="0095619B" w:rsidRPr="0095619B" w:rsidRDefault="0095619B" w:rsidP="0095619B">
      <w:pPr>
        <w:rPr>
          <w:b/>
          <w:bCs/>
          <w:lang w:val="ru-BY"/>
        </w:rPr>
      </w:pPr>
      <w:r w:rsidRPr="0095619B">
        <w:rPr>
          <w:b/>
          <w:bCs/>
          <w:lang w:val="ru-BY"/>
        </w:rPr>
        <w:t>Процедура закупки № 2025-1275804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5863"/>
      </w:tblGrid>
      <w:tr w:rsidR="0095619B" w:rsidRPr="0095619B" w14:paraId="34B2B0E7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874B9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95619B" w:rsidRPr="0095619B" w14:paraId="22B03643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963A3" w14:textId="77777777" w:rsidR="0095619B" w:rsidRPr="0095619B" w:rsidRDefault="0095619B" w:rsidP="0095619B">
            <w:pPr>
              <w:rPr>
                <w:b/>
                <w:bCs/>
                <w:lang w:val="ru-BY"/>
              </w:rPr>
            </w:pPr>
            <w:r w:rsidRPr="0095619B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95619B" w:rsidRPr="0095619B" w14:paraId="2AA2CCC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E7E35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C973C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Электротехника &gt; Другое</w:t>
            </w:r>
          </w:p>
        </w:tc>
      </w:tr>
      <w:tr w:rsidR="0095619B" w:rsidRPr="0095619B" w14:paraId="264C678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71BC1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081B2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Трансформаторы</w:t>
            </w:r>
          </w:p>
        </w:tc>
      </w:tr>
      <w:tr w:rsidR="0095619B" w:rsidRPr="0095619B" w14:paraId="525E4041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D568D" w14:textId="77777777" w:rsidR="0095619B" w:rsidRPr="0095619B" w:rsidRDefault="0095619B" w:rsidP="0095619B">
            <w:pPr>
              <w:rPr>
                <w:b/>
                <w:bCs/>
                <w:lang w:val="ru-BY"/>
              </w:rPr>
            </w:pPr>
            <w:r w:rsidRPr="0095619B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95619B" w:rsidRPr="0095619B" w14:paraId="1366EC6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3E013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7DFF0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организатором</w:t>
            </w:r>
          </w:p>
        </w:tc>
      </w:tr>
      <w:tr w:rsidR="0095619B" w:rsidRPr="0095619B" w14:paraId="527BA9C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7182E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Полное наименование </w:t>
            </w:r>
            <w:r w:rsidRPr="0095619B">
              <w:rPr>
                <w:b/>
                <w:bCs/>
                <w:lang w:val="ru-BY"/>
              </w:rPr>
              <w:t>организатора</w:t>
            </w:r>
            <w:r w:rsidRPr="0095619B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79FD6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Открытое акционерное общество "БЕЛЭНЕРГОСНАБКОМПЛЕКТ"</w:t>
            </w:r>
            <w:r w:rsidRPr="0095619B">
              <w:rPr>
                <w:lang w:val="ru-BY"/>
              </w:rPr>
              <w:br/>
              <w:t>Республика Беларусь, г. Минск, 220030, ул. К. Маркса, 14А/2</w:t>
            </w:r>
            <w:r w:rsidRPr="0095619B">
              <w:rPr>
                <w:lang w:val="ru-BY"/>
              </w:rPr>
              <w:br/>
              <w:t>100104659</w:t>
            </w:r>
          </w:p>
        </w:tc>
      </w:tr>
      <w:tr w:rsidR="0095619B" w:rsidRPr="0095619B" w14:paraId="20B6FF9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D6413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Фамилии, имена и отчества, номера телефонов работников </w:t>
            </w:r>
            <w:r w:rsidRPr="0095619B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527DD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Горбач Оксана Михайловна +375172182660 +375173273697 (факс) info@besk.by</w:t>
            </w:r>
          </w:p>
        </w:tc>
      </w:tr>
      <w:tr w:rsidR="0095619B" w:rsidRPr="0095619B" w14:paraId="66FEA74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D19A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DBC53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-</w:t>
            </w:r>
          </w:p>
        </w:tc>
      </w:tr>
      <w:tr w:rsidR="0095619B" w:rsidRPr="0095619B" w14:paraId="47C19B5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39519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Полное наименование </w:t>
            </w:r>
            <w:r w:rsidRPr="0095619B">
              <w:rPr>
                <w:b/>
                <w:bCs/>
                <w:lang w:val="ru-BY"/>
              </w:rPr>
              <w:t>заказчика</w:t>
            </w:r>
            <w:r w:rsidRPr="0095619B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BBF2A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РУП "Гомельэнерго" г. Гомель, ул. Фрунзе, 9 УНП: 400069497</w:t>
            </w:r>
          </w:p>
        </w:tc>
      </w:tr>
      <w:tr w:rsidR="0095619B" w:rsidRPr="0095619B" w14:paraId="177FF03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1B784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Фамилии, имена и отчества, номера телефонов работников </w:t>
            </w:r>
            <w:r w:rsidRPr="0095619B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A2B67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Лапицкая М.В., тел. +375 (0232) 796-454</w:t>
            </w:r>
          </w:p>
        </w:tc>
      </w:tr>
      <w:tr w:rsidR="0095619B" w:rsidRPr="0095619B" w14:paraId="74207B1A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EAFF1" w14:textId="77777777" w:rsidR="0095619B" w:rsidRPr="0095619B" w:rsidRDefault="0095619B" w:rsidP="0095619B">
            <w:pPr>
              <w:rPr>
                <w:b/>
                <w:bCs/>
                <w:lang w:val="ru-BY"/>
              </w:rPr>
            </w:pPr>
            <w:r w:rsidRPr="0095619B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95619B" w:rsidRPr="0095619B" w14:paraId="268FE5E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F8A63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CA7D8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26.09.2025</w:t>
            </w:r>
          </w:p>
        </w:tc>
      </w:tr>
      <w:tr w:rsidR="0095619B" w:rsidRPr="0095619B" w14:paraId="021E5B3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4BAD7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0D314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10.10.2025 12:00</w:t>
            </w:r>
          </w:p>
        </w:tc>
      </w:tr>
      <w:tr w:rsidR="0095619B" w:rsidRPr="0095619B" w14:paraId="3871C75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F1D1B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lastRenderedPageBreak/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C8EDF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182 175.46 BYN</w:t>
            </w:r>
          </w:p>
        </w:tc>
      </w:tr>
      <w:tr w:rsidR="0095619B" w:rsidRPr="0095619B" w14:paraId="238D5D3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A507D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EC877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</w:t>
            </w:r>
          </w:p>
        </w:tc>
      </w:tr>
      <w:tr w:rsidR="0095619B" w:rsidRPr="0095619B" w14:paraId="1E3DAF9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DD49C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21F0B" w14:textId="77777777" w:rsidR="0095619B" w:rsidRPr="0095619B" w:rsidRDefault="0095619B" w:rsidP="0095619B">
            <w:pPr>
              <w:rPr>
                <w:lang w:val="ru-BY"/>
              </w:rPr>
            </w:pPr>
          </w:p>
        </w:tc>
      </w:tr>
      <w:tr w:rsidR="0095619B" w:rsidRPr="0095619B" w14:paraId="6473FEF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5AA1D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C0337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Лот 1</w:t>
            </w:r>
            <w:r w:rsidRPr="0095619B">
              <w:rPr>
                <w:lang w:val="ru-BY"/>
              </w:rPr>
              <w:br/>
              <w:t>-</w:t>
            </w:r>
            <w:r w:rsidRPr="0095619B">
              <w:rPr>
                <w:lang w:val="ru-BY"/>
              </w:rPr>
              <w:br/>
              <w:t>Лот 2</w:t>
            </w:r>
            <w:r w:rsidRPr="0095619B">
              <w:rPr>
                <w:lang w:val="ru-BY"/>
              </w:rPr>
              <w:br/>
              <w:t>-</w:t>
            </w:r>
            <w:r w:rsidRPr="0095619B">
              <w:rPr>
                <w:lang w:val="ru-BY"/>
              </w:rPr>
              <w:br/>
              <w:t>Лот 3</w:t>
            </w:r>
            <w:r w:rsidRPr="0095619B">
              <w:rPr>
                <w:lang w:val="ru-BY"/>
              </w:rPr>
              <w:br/>
              <w:t>-</w:t>
            </w:r>
            <w:r w:rsidRPr="0095619B">
              <w:rPr>
                <w:lang w:val="ru-BY"/>
              </w:rPr>
              <w:br/>
              <w:t>Лот 4</w:t>
            </w:r>
            <w:r w:rsidRPr="0095619B">
              <w:rPr>
                <w:lang w:val="ru-BY"/>
              </w:rPr>
              <w:br/>
              <w:t>-</w:t>
            </w:r>
          </w:p>
        </w:tc>
      </w:tr>
      <w:tr w:rsidR="0095619B" w:rsidRPr="0095619B" w14:paraId="44A0042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83299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A09A0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-</w:t>
            </w:r>
          </w:p>
        </w:tc>
      </w:tr>
      <w:tr w:rsidR="0095619B" w:rsidRPr="0095619B" w14:paraId="5384980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B715B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88435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220030, г.Минск, ул.К.Маркса, д. 14А/2 Конечный срок подачи: 10.10.25 12.00</w:t>
            </w:r>
            <w:r w:rsidRPr="0095619B">
              <w:rPr>
                <w:lang w:val="ru-BY"/>
              </w:rPr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95619B" w:rsidRPr="0095619B" w14:paraId="07BDCDB0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A30C6" w14:textId="77777777" w:rsidR="0095619B" w:rsidRPr="0095619B" w:rsidRDefault="0095619B" w:rsidP="0095619B">
            <w:pPr>
              <w:rPr>
                <w:b/>
                <w:bCs/>
                <w:lang w:val="ru-BY"/>
              </w:rPr>
            </w:pPr>
            <w:r w:rsidRPr="0095619B">
              <w:rPr>
                <w:b/>
                <w:bCs/>
                <w:lang w:val="ru-BY"/>
              </w:rPr>
              <w:t>Лоты</w:t>
            </w:r>
          </w:p>
        </w:tc>
      </w:tr>
      <w:tr w:rsidR="0095619B" w:rsidRPr="0095619B" w14:paraId="0CB1A0C4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17887D6E" w14:textId="77777777" w:rsidR="0095619B" w:rsidRPr="0095619B" w:rsidRDefault="0095619B" w:rsidP="0095619B">
            <w:pPr>
              <w:rPr>
                <w:vanish/>
                <w:lang w:val="ru-BY"/>
              </w:rPr>
            </w:pPr>
            <w:r w:rsidRPr="0095619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604"/>
              <w:gridCol w:w="2951"/>
              <w:gridCol w:w="2914"/>
              <w:gridCol w:w="81"/>
            </w:tblGrid>
            <w:tr w:rsidR="0095619B" w:rsidRPr="0095619B" w14:paraId="380B85DA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40AA0B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C853F8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4A211F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5619B">
                    <w:rPr>
                      <w:b/>
                      <w:bCs/>
                      <w:lang w:val="ru-BY"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E55570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5619B" w:rsidRPr="0095619B" w14:paraId="25C2D6F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1ABFB5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394F7A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Трансформатор напряжения ЗНОМ-35-65, или аналог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AAFB87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15 шт.,</w:t>
                  </w:r>
                  <w:r w:rsidRPr="0095619B">
                    <w:rPr>
                      <w:lang w:val="ru-BY"/>
                    </w:rPr>
                    <w:br/>
                    <w:t>124 987.50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80156E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95619B" w:rsidRPr="0095619B" w14:paraId="1AACC98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BD3F1C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2AE14C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120F6D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E6BB50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c 01.12.2025 по 28.02.2026</w:t>
                  </w:r>
                </w:p>
              </w:tc>
            </w:tr>
            <w:tr w:rsidR="0095619B" w:rsidRPr="0095619B" w14:paraId="1C19C54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BAFA61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245500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DD9AEB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8D12E0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Гомельская область г. Жлобин, ул. Советская, 54</w:t>
                  </w:r>
                </w:p>
              </w:tc>
            </w:tr>
            <w:tr w:rsidR="0095619B" w:rsidRPr="0095619B" w14:paraId="4E73BFF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3B1636D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7400188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87B80E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ACB39E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95619B" w:rsidRPr="0095619B" w14:paraId="551FD0B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9993609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5BACB0B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0C1B52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80E6B6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5619B" w:rsidRPr="0095619B" w14:paraId="20F0144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09725BE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8FD061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39D15D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219223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27.11.42.200</w:t>
                  </w:r>
                </w:p>
              </w:tc>
            </w:tr>
            <w:tr w:rsidR="0095619B" w:rsidRPr="0095619B" w14:paraId="60F282B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46ADE8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8A7F96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Трансформатор ТШП-0,66, или аналог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4D8352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153 шт.,</w:t>
                  </w:r>
                  <w:r w:rsidRPr="0095619B">
                    <w:rPr>
                      <w:lang w:val="ru-BY"/>
                    </w:rPr>
                    <w:br/>
                    <w:t>11 860.83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B3B4EE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10DFD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</w:tr>
            <w:tr w:rsidR="0095619B" w:rsidRPr="0095619B" w14:paraId="5BEB5B4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8E9913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9356E1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78BB93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C0B4F7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c 01.12.2025 по 28.02.2026</w:t>
                  </w:r>
                </w:p>
              </w:tc>
            </w:tr>
            <w:tr w:rsidR="0095619B" w:rsidRPr="0095619B" w14:paraId="5E8E861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194359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39B301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950900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872475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Гомельская область г. Жлобин, ул. Советская, 54</w:t>
                  </w:r>
                </w:p>
              </w:tc>
            </w:tr>
            <w:tr w:rsidR="0095619B" w:rsidRPr="0095619B" w14:paraId="31DB06D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BA847C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794D02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8C15E6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310008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95619B" w:rsidRPr="0095619B" w14:paraId="33C6603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A1B747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00E479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49F34F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08197B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5619B" w:rsidRPr="0095619B" w14:paraId="3E245AB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C662AB2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80CD26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4B0685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45DC62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27.11.42.200</w:t>
                  </w:r>
                </w:p>
              </w:tc>
            </w:tr>
            <w:tr w:rsidR="0095619B" w:rsidRPr="0095619B" w14:paraId="4893592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B80FE5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4684A2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Трансформатор ТОП 0,66, или аналог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5AF66C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63 шт.,</w:t>
                  </w:r>
                  <w:r w:rsidRPr="0095619B">
                    <w:rPr>
                      <w:lang w:val="ru-BY"/>
                    </w:rPr>
                    <w:br/>
                    <w:t>2 865.33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AC5038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E5D05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</w:tr>
            <w:tr w:rsidR="0095619B" w:rsidRPr="0095619B" w14:paraId="15B6796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CF8920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CC82AA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BD9F21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8E99FE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c 01.12.2025 по 28.02.2026</w:t>
                  </w:r>
                </w:p>
              </w:tc>
            </w:tr>
            <w:tr w:rsidR="0095619B" w:rsidRPr="0095619B" w14:paraId="4103120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5CD70A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B253F4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4B8FC1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D6D054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Гомельская область г. Жлобин, ул. Советская, 54</w:t>
                  </w:r>
                </w:p>
              </w:tc>
            </w:tr>
            <w:tr w:rsidR="0095619B" w:rsidRPr="0095619B" w14:paraId="5F26A28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D7D649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C448164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24AF1E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5F1147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95619B" w:rsidRPr="0095619B" w14:paraId="6A6EAB1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836687D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5373E2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914ADE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F1EF1A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5619B" w:rsidRPr="0095619B" w14:paraId="2BFD809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A64163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273700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75D225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0B926F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27.11.42.200</w:t>
                  </w:r>
                </w:p>
              </w:tc>
            </w:tr>
            <w:tr w:rsidR="0095619B" w:rsidRPr="0095619B" w14:paraId="0C69B6E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3C1480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EB49F2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Трансформатор ТМГ33, или аналог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807B6A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4 шт.,</w:t>
                  </w:r>
                  <w:r w:rsidRPr="0095619B">
                    <w:rPr>
                      <w:lang w:val="ru-BY"/>
                    </w:rPr>
                    <w:br/>
                    <w:t>42 461.80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0B7BAE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4AAD0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</w:tr>
            <w:tr w:rsidR="0095619B" w:rsidRPr="0095619B" w14:paraId="00D9B3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9B288A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6F27CD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56AC02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11759B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c 01.12.2025 по 28.02.2026</w:t>
                  </w:r>
                </w:p>
              </w:tc>
            </w:tr>
            <w:tr w:rsidR="0095619B" w:rsidRPr="0095619B" w14:paraId="1A69A50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D90F53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2DB6C6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C9A424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AAED97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Гомельская область Мозырский район, д. Наровчизна, ул. Березовая, 22А</w:t>
                  </w:r>
                </w:p>
              </w:tc>
            </w:tr>
            <w:tr w:rsidR="0095619B" w:rsidRPr="0095619B" w14:paraId="42D2C82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1EBE776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1B7A60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328CEA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54D742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95619B" w:rsidRPr="0095619B" w14:paraId="3828254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56784F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52423F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C432AC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D8A468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5619B" w:rsidRPr="0095619B" w14:paraId="6EA61C5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2A795E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7EF8EB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202D42" w14:textId="77777777" w:rsidR="0095619B" w:rsidRPr="0095619B" w:rsidRDefault="0095619B" w:rsidP="0095619B">
                  <w:pPr>
                    <w:rPr>
                      <w:b/>
                      <w:bCs/>
                      <w:lang w:val="ru-BY"/>
                    </w:rPr>
                  </w:pPr>
                  <w:r w:rsidRPr="0095619B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75074E" w14:textId="77777777" w:rsidR="0095619B" w:rsidRPr="0095619B" w:rsidRDefault="0095619B" w:rsidP="0095619B">
                  <w:pPr>
                    <w:rPr>
                      <w:lang w:val="ru-BY"/>
                    </w:rPr>
                  </w:pPr>
                  <w:r w:rsidRPr="0095619B">
                    <w:rPr>
                      <w:lang w:val="ru-BY"/>
                    </w:rPr>
                    <w:t>27.11.41.200</w:t>
                  </w:r>
                </w:p>
              </w:tc>
            </w:tr>
          </w:tbl>
          <w:p w14:paraId="759B249A" w14:textId="77777777" w:rsidR="0095619B" w:rsidRPr="0095619B" w:rsidRDefault="0095619B" w:rsidP="0095619B">
            <w:pPr>
              <w:rPr>
                <w:vanish/>
                <w:lang w:val="ru-BY"/>
              </w:rPr>
            </w:pPr>
            <w:r w:rsidRPr="0095619B">
              <w:rPr>
                <w:vanish/>
                <w:lang w:val="ru-BY"/>
              </w:rPr>
              <w:t>Конец формы</w:t>
            </w:r>
          </w:p>
          <w:p w14:paraId="5BD81BDC" w14:textId="77777777" w:rsidR="0095619B" w:rsidRPr="0095619B" w:rsidRDefault="0095619B" w:rsidP="0095619B">
            <w:pPr>
              <w:rPr>
                <w:lang w:val="ru-BY"/>
              </w:rPr>
            </w:pPr>
          </w:p>
        </w:tc>
      </w:tr>
      <w:tr w:rsidR="0095619B" w:rsidRPr="0095619B" w14:paraId="3178BCFB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12A84" w14:textId="77777777" w:rsidR="0095619B" w:rsidRPr="0095619B" w:rsidRDefault="0095619B" w:rsidP="0095619B">
            <w:pPr>
              <w:rPr>
                <w:b/>
                <w:bCs/>
                <w:lang w:val="ru-BY"/>
              </w:rPr>
            </w:pPr>
            <w:r w:rsidRPr="0095619B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95619B" w:rsidRPr="0095619B" w14:paraId="5766FD9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6B768" w14:textId="095B8FE3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drawing>
                <wp:inline distT="0" distB="0" distL="0" distR="0" wp14:anchorId="3AD3A562" wp14:editId="4A7BC5AE">
                  <wp:extent cx="190500" cy="209550"/>
                  <wp:effectExtent l="0" t="0" r="0" b="0"/>
                  <wp:docPr id="121797898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702E6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gomel-proekt-dogovora-rezident-rb(1758891630).doc</w:t>
            </w:r>
          </w:p>
        </w:tc>
      </w:tr>
      <w:tr w:rsidR="0095619B" w:rsidRPr="0095619B" w14:paraId="4D7CB74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C0B29" w14:textId="7AECF039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drawing>
                <wp:inline distT="0" distB="0" distL="0" distR="0" wp14:anchorId="647C6E86" wp14:editId="224CE4A9">
                  <wp:extent cx="190500" cy="209550"/>
                  <wp:effectExtent l="0" t="0" r="0" b="0"/>
                  <wp:docPr id="130415488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4F44B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gomel-proekt-dogovora-s-nerezidentom(1758891636).doc</w:t>
            </w:r>
          </w:p>
        </w:tc>
      </w:tr>
      <w:tr w:rsidR="0095619B" w:rsidRPr="0095619B" w14:paraId="5EB418B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F7342" w14:textId="72D4446C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drawing>
                <wp:inline distT="0" distB="0" distL="0" distR="0" wp14:anchorId="14A9074A" wp14:editId="190F1639">
                  <wp:extent cx="190500" cy="209550"/>
                  <wp:effectExtent l="0" t="0" r="0" b="0"/>
                  <wp:docPr id="166563576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596B9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dokumenty(1758891640).docx</w:t>
            </w:r>
          </w:p>
        </w:tc>
      </w:tr>
      <w:tr w:rsidR="0095619B" w:rsidRPr="0095619B" w14:paraId="4A4EE58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3FDD7" w14:textId="2C052D14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drawing>
                <wp:inline distT="0" distB="0" distL="0" distR="0" wp14:anchorId="338957FB" wp14:editId="2A9833BA">
                  <wp:extent cx="190500" cy="209550"/>
                  <wp:effectExtent l="0" t="0" r="0" b="0"/>
                  <wp:docPr id="74755654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DFC26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dokumenty(1758891647).pdf</w:t>
            </w:r>
          </w:p>
        </w:tc>
      </w:tr>
      <w:tr w:rsidR="0095619B" w:rsidRPr="0095619B" w14:paraId="2EC3022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7DD22" w14:textId="37E61444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drawing>
                <wp:inline distT="0" distB="0" distL="0" distR="0" wp14:anchorId="37011791" wp14:editId="7D2CB9F0">
                  <wp:extent cx="190500" cy="209550"/>
                  <wp:effectExtent l="0" t="0" r="0" b="0"/>
                  <wp:docPr id="10265018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B3592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metodicheskie-rekomendacii-utverzhdennye-prikazom-g-(1758891653).pdf</w:t>
            </w:r>
          </w:p>
        </w:tc>
      </w:tr>
      <w:tr w:rsidR="0095619B" w:rsidRPr="0095619B" w14:paraId="5041400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72D8D" w14:textId="41CF3FFC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drawing>
                <wp:inline distT="0" distB="0" distL="0" distR="0" wp14:anchorId="3FF1F848" wp14:editId="2060EF76">
                  <wp:extent cx="190500" cy="209550"/>
                  <wp:effectExtent l="0" t="0" r="0" b="0"/>
                  <wp:docPr id="133951080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B2C5B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prilozhenie-1(1758891661).pdf</w:t>
            </w:r>
          </w:p>
        </w:tc>
      </w:tr>
      <w:tr w:rsidR="0095619B" w:rsidRPr="0095619B" w14:paraId="6E546B72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22362" w14:textId="77777777" w:rsidR="0095619B" w:rsidRPr="0095619B" w:rsidRDefault="0095619B" w:rsidP="0095619B">
            <w:pPr>
              <w:rPr>
                <w:b/>
                <w:bCs/>
                <w:lang w:val="ru-BY"/>
              </w:rPr>
            </w:pPr>
            <w:r w:rsidRPr="0095619B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95619B" w:rsidRPr="0095619B" w14:paraId="0CB2E3F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AF691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lang w:val="ru-BY"/>
              </w:rPr>
              <w:t>26.09.2025</w:t>
            </w:r>
            <w:r w:rsidRPr="0095619B">
              <w:rPr>
                <w:lang w:val="ru-BY"/>
              </w:rPr>
              <w:br/>
              <w:t>16:01:39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1DFC9" w14:textId="77777777" w:rsidR="0095619B" w:rsidRPr="0095619B" w:rsidRDefault="0095619B" w:rsidP="0095619B">
            <w:pPr>
              <w:rPr>
                <w:lang w:val="ru-BY"/>
              </w:rPr>
            </w:pPr>
            <w:r w:rsidRPr="0095619B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79553608" w14:textId="77777777" w:rsidR="00746EEF" w:rsidRDefault="00746EEF"/>
    <w:sectPr w:rsidR="0074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B"/>
    <w:rsid w:val="00137E02"/>
    <w:rsid w:val="00356323"/>
    <w:rsid w:val="005F560C"/>
    <w:rsid w:val="006A2346"/>
    <w:rsid w:val="00746EEF"/>
    <w:rsid w:val="0095619B"/>
    <w:rsid w:val="00C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A4D8"/>
  <w15:chartTrackingRefBased/>
  <w15:docId w15:val="{3877B443-122E-411E-A527-B18DE803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6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1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61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1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1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61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61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61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6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6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6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61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61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61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6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61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6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2025-09-26T13:02:00Z</dcterms:created>
  <dcterms:modified xsi:type="dcterms:W3CDTF">2025-09-26T13:02:00Z</dcterms:modified>
</cp:coreProperties>
</file>