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64CE" w14:textId="77777777" w:rsidR="00BC34C4" w:rsidRPr="00BC34C4" w:rsidRDefault="00BC34C4" w:rsidP="00BC34C4">
      <w:pPr>
        <w:rPr>
          <w:b/>
          <w:bCs/>
          <w:lang w:val="ru-BY"/>
        </w:rPr>
      </w:pPr>
      <w:r w:rsidRPr="00BC34C4">
        <w:rPr>
          <w:b/>
          <w:bCs/>
          <w:lang w:val="ru-BY"/>
        </w:rPr>
        <w:t xml:space="preserve">Процедура закупки № 2025-1276103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6701"/>
      </w:tblGrid>
      <w:tr w:rsidR="00BC34C4" w:rsidRPr="00BC34C4" w14:paraId="7884A23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2D3F5AC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BC34C4" w:rsidRPr="00BC34C4" w14:paraId="084B74E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3503D46" w14:textId="77777777" w:rsidR="00BC34C4" w:rsidRPr="00BC34C4" w:rsidRDefault="00BC34C4" w:rsidP="00BC34C4">
            <w:pPr>
              <w:rPr>
                <w:b/>
                <w:bCs/>
                <w:lang w:val="ru-BY"/>
              </w:rPr>
            </w:pPr>
            <w:r w:rsidRPr="00BC34C4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BC34C4" w:rsidRPr="00BC34C4" w14:paraId="7B6C06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CFBC65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297B54AC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Машиностроение &gt; Другое </w:t>
            </w:r>
          </w:p>
        </w:tc>
      </w:tr>
      <w:tr w:rsidR="00BC34C4" w:rsidRPr="00BC34C4" w14:paraId="5EF4677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33E9F0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34A2A72E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Система лазерной центровки валов </w:t>
            </w:r>
          </w:p>
        </w:tc>
      </w:tr>
      <w:tr w:rsidR="00BC34C4" w:rsidRPr="00BC34C4" w14:paraId="4727F0A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1319B84" w14:textId="77777777" w:rsidR="00BC34C4" w:rsidRPr="00BC34C4" w:rsidRDefault="00BC34C4" w:rsidP="00BC34C4">
            <w:pPr>
              <w:rPr>
                <w:b/>
                <w:bCs/>
                <w:lang w:val="ru-BY"/>
              </w:rPr>
            </w:pPr>
            <w:r w:rsidRPr="00BC34C4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BC34C4" w:rsidRPr="00BC34C4" w14:paraId="62CBE72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47ADAD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72DEA77A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организатором </w:t>
            </w:r>
          </w:p>
        </w:tc>
      </w:tr>
      <w:tr w:rsidR="00BC34C4" w:rsidRPr="00BC34C4" w14:paraId="5638CF8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6FE2D7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Полное наименование </w:t>
            </w:r>
            <w:r w:rsidRPr="00BC34C4">
              <w:rPr>
                <w:b/>
                <w:bCs/>
                <w:lang w:val="ru-BY"/>
              </w:rPr>
              <w:t>организатора</w:t>
            </w:r>
            <w:r w:rsidRPr="00BC34C4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65E2EDE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>Открытое акционерное общество "БЕЛЭНЕРГОСНАБКОМПЛЕКТ"</w:t>
            </w:r>
            <w:r w:rsidRPr="00BC34C4">
              <w:rPr>
                <w:lang w:val="ru-BY"/>
              </w:rPr>
              <w:br/>
              <w:t>Республика Беларусь, г. Минск, 220030, ул. К. Маркса, 14А/2</w:t>
            </w:r>
            <w:r w:rsidRPr="00BC34C4">
              <w:rPr>
                <w:lang w:val="ru-BY"/>
              </w:rPr>
              <w:br/>
              <w:t xml:space="preserve">100104659 </w:t>
            </w:r>
          </w:p>
        </w:tc>
      </w:tr>
      <w:tr w:rsidR="00BC34C4" w:rsidRPr="00BC34C4" w14:paraId="10A55CA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7ED99E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BC34C4">
              <w:rPr>
                <w:b/>
                <w:bCs/>
                <w:lang w:val="ru-BY"/>
              </w:rPr>
              <w:t>организатора</w:t>
            </w:r>
            <w:r w:rsidRPr="00BC34C4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6F5F3D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Лукашевич Александр Николаевич </w:t>
            </w:r>
            <w:r w:rsidRPr="00BC34C4">
              <w:rPr>
                <w:lang w:val="ru-BY"/>
              </w:rPr>
              <w:br/>
              <w:t xml:space="preserve">+375172182416 </w:t>
            </w:r>
            <w:r w:rsidRPr="00BC34C4">
              <w:rPr>
                <w:lang w:val="ru-BY"/>
              </w:rPr>
              <w:br/>
              <w:t xml:space="preserve">+375173283763 </w:t>
            </w:r>
            <w:r w:rsidRPr="00BC34C4">
              <w:rPr>
                <w:lang w:val="ru-BY"/>
              </w:rPr>
              <w:br/>
              <w:t xml:space="preserve">info@besk.by </w:t>
            </w:r>
          </w:p>
        </w:tc>
      </w:tr>
      <w:tr w:rsidR="00BC34C4" w:rsidRPr="00BC34C4" w14:paraId="099CCE4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E08D65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6B9D38E6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- </w:t>
            </w:r>
          </w:p>
        </w:tc>
      </w:tr>
      <w:tr w:rsidR="00BC34C4" w:rsidRPr="00BC34C4" w14:paraId="09C300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A199CF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Полное наименование </w:t>
            </w:r>
            <w:r w:rsidRPr="00BC34C4">
              <w:rPr>
                <w:b/>
                <w:bCs/>
                <w:lang w:val="ru-BY"/>
              </w:rPr>
              <w:t>заказчика</w:t>
            </w:r>
            <w:r w:rsidRPr="00BC34C4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5968040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Государственное предприятие "Белорусская атомная электростанция" Площадка строительства атомной электростанции, 231201, г. Островец, Гродненская обл. УНП: 190919639 </w:t>
            </w:r>
          </w:p>
        </w:tc>
      </w:tr>
      <w:tr w:rsidR="00BC34C4" w:rsidRPr="00BC34C4" w14:paraId="3782320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EC76E8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BC34C4">
              <w:rPr>
                <w:b/>
                <w:bCs/>
                <w:lang w:val="ru-BY"/>
              </w:rPr>
              <w:t>заказчика</w:t>
            </w:r>
            <w:r w:rsidRPr="00BC34C4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9A60D9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Коваленков Андрей Александрович, телефон +375 (1591) 46711 </w:t>
            </w:r>
          </w:p>
        </w:tc>
      </w:tr>
      <w:tr w:rsidR="00BC34C4" w:rsidRPr="00BC34C4" w14:paraId="6534D66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8C55404" w14:textId="77777777" w:rsidR="00BC34C4" w:rsidRPr="00BC34C4" w:rsidRDefault="00BC34C4" w:rsidP="00BC34C4">
            <w:pPr>
              <w:rPr>
                <w:b/>
                <w:bCs/>
                <w:lang w:val="ru-BY"/>
              </w:rPr>
            </w:pPr>
            <w:r w:rsidRPr="00BC34C4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BC34C4" w:rsidRPr="00BC34C4" w14:paraId="605C1F0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11E2B1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44327FC2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30.09.2025 </w:t>
            </w:r>
          </w:p>
        </w:tc>
      </w:tr>
      <w:tr w:rsidR="00BC34C4" w:rsidRPr="00BC34C4" w14:paraId="444D9AC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200CF0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6D9D3D82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09.10.2025 11:00 </w:t>
            </w:r>
          </w:p>
        </w:tc>
      </w:tr>
      <w:tr w:rsidR="00BC34C4" w:rsidRPr="00BC34C4" w14:paraId="35E9CB8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371277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0BCC4117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65 758.96 BYN </w:t>
            </w:r>
          </w:p>
        </w:tc>
      </w:tr>
      <w:tr w:rsidR="00BC34C4" w:rsidRPr="00BC34C4" w14:paraId="1417C9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31A80C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3D08C26E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>Участниками процедуры закупки могут быть: резиденты и нерезиденты Республики Беларусь,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конкурсных документах.</w:t>
            </w:r>
            <w:r w:rsidRPr="00BC34C4">
              <w:rPr>
                <w:lang w:val="ru-BY"/>
              </w:rPr>
              <w:br/>
              <w:t xml:space="preserve">Участниками не могут быть юридические лица и индивидуальные </w:t>
            </w:r>
            <w:r w:rsidRPr="00BC34C4">
              <w:rPr>
                <w:lang w:val="ru-BY"/>
              </w:rPr>
              <w:lastRenderedPageBreak/>
              <w:t xml:space="preserve">предприниматели, включённые в реестр поставщиков (подрядчиков, исполнителей), временно не допускаемых к закупкам. </w:t>
            </w:r>
          </w:p>
        </w:tc>
      </w:tr>
      <w:tr w:rsidR="00BC34C4" w:rsidRPr="00BC34C4" w14:paraId="180431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91A865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41F61158" w14:textId="77777777" w:rsidR="00BC34C4" w:rsidRPr="00BC34C4" w:rsidRDefault="00BC34C4" w:rsidP="00BC34C4">
            <w:pPr>
              <w:rPr>
                <w:lang w:val="ru-BY"/>
              </w:rPr>
            </w:pPr>
          </w:p>
        </w:tc>
      </w:tr>
      <w:tr w:rsidR="00BC34C4" w:rsidRPr="00BC34C4" w14:paraId="7F09364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DCFEB2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0023F8B7" w14:textId="77777777" w:rsidR="00BC34C4" w:rsidRPr="00BC34C4" w:rsidRDefault="00BC34C4" w:rsidP="00BC34C4">
            <w:pPr>
              <w:rPr>
                <w:lang w:val="ru-BY"/>
              </w:rPr>
            </w:pPr>
          </w:p>
        </w:tc>
      </w:tr>
      <w:tr w:rsidR="00BC34C4" w:rsidRPr="00BC34C4" w14:paraId="599ABE1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754686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711F5207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- </w:t>
            </w:r>
          </w:p>
        </w:tc>
      </w:tr>
      <w:tr w:rsidR="00BC34C4" w:rsidRPr="00BC34C4" w14:paraId="20DF666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7B79C2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3BFAD58D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220030, </w:t>
            </w:r>
            <w:proofErr w:type="spellStart"/>
            <w:r w:rsidRPr="00BC34C4">
              <w:rPr>
                <w:lang w:val="ru-BY"/>
              </w:rPr>
              <w:t>г.Минск</w:t>
            </w:r>
            <w:proofErr w:type="spellEnd"/>
            <w:r w:rsidRPr="00BC34C4">
              <w:rPr>
                <w:lang w:val="ru-BY"/>
              </w:rPr>
              <w:t xml:space="preserve">, </w:t>
            </w:r>
            <w:proofErr w:type="spellStart"/>
            <w:r w:rsidRPr="00BC34C4">
              <w:rPr>
                <w:lang w:val="ru-BY"/>
              </w:rPr>
              <w:t>ул.К.Маркса</w:t>
            </w:r>
            <w:proofErr w:type="spellEnd"/>
            <w:r w:rsidRPr="00BC34C4">
              <w:rPr>
                <w:lang w:val="ru-BY"/>
              </w:rPr>
              <w:t xml:space="preserve">, д. 14А/2 </w:t>
            </w:r>
            <w:r w:rsidRPr="00BC34C4">
              <w:rPr>
                <w:lang w:val="ru-BY"/>
              </w:rPr>
              <w:br/>
              <w:t>Конечный срок подачи: 09.10.25 11.00</w:t>
            </w:r>
            <w:r w:rsidRPr="00BC34C4">
              <w:rPr>
                <w:lang w:val="ru-BY"/>
              </w:rPr>
              <w:br/>
              <w:t xml:space="preserve">В соответствии с порядком, изложенным в документах по закупке </w:t>
            </w:r>
          </w:p>
        </w:tc>
      </w:tr>
      <w:tr w:rsidR="00BC34C4" w:rsidRPr="00BC34C4" w14:paraId="7E10BA5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56851A3" w14:textId="77777777" w:rsidR="00BC34C4" w:rsidRPr="00BC34C4" w:rsidRDefault="00BC34C4" w:rsidP="00BC34C4">
            <w:pPr>
              <w:rPr>
                <w:b/>
                <w:bCs/>
                <w:lang w:val="ru-BY"/>
              </w:rPr>
            </w:pPr>
            <w:r w:rsidRPr="00BC34C4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BC34C4" w:rsidRPr="00BC34C4" w14:paraId="1D7CB8F3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62C9C3E5" w14:textId="77777777" w:rsidR="00BC34C4" w:rsidRPr="00BC34C4" w:rsidRDefault="00BC34C4" w:rsidP="00BC34C4">
            <w:pPr>
              <w:rPr>
                <w:vanish/>
                <w:lang w:val="ru-BY"/>
              </w:rPr>
            </w:pPr>
            <w:r w:rsidRPr="00BC34C4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BC34C4" w:rsidRPr="00BC34C4" w14:paraId="0DA66CFB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716D00D4" w14:textId="77777777" w:rsidR="00BC34C4" w:rsidRPr="00BC34C4" w:rsidRDefault="00BC34C4" w:rsidP="00BC34C4">
                  <w:pPr>
                    <w:rPr>
                      <w:b/>
                      <w:bCs/>
                      <w:lang w:val="ru-BY"/>
                    </w:rPr>
                  </w:pPr>
                  <w:r w:rsidRPr="00BC34C4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7DC5C0A5" w14:textId="77777777" w:rsidR="00BC34C4" w:rsidRPr="00BC34C4" w:rsidRDefault="00BC34C4" w:rsidP="00BC34C4">
                  <w:pPr>
                    <w:rPr>
                      <w:b/>
                      <w:bCs/>
                      <w:lang w:val="ru-BY"/>
                    </w:rPr>
                  </w:pPr>
                  <w:r w:rsidRPr="00BC34C4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67C6F0E" w14:textId="77777777" w:rsidR="00BC34C4" w:rsidRPr="00BC34C4" w:rsidRDefault="00BC34C4" w:rsidP="00BC34C4">
                  <w:pPr>
                    <w:rPr>
                      <w:b/>
                      <w:bCs/>
                      <w:lang w:val="ru-BY"/>
                    </w:rPr>
                  </w:pPr>
                  <w:r w:rsidRPr="00BC34C4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BC34C4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BC34C4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BC34C4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EBD4255" w14:textId="77777777" w:rsidR="00BC34C4" w:rsidRPr="00BC34C4" w:rsidRDefault="00BC34C4" w:rsidP="00BC34C4">
                  <w:pPr>
                    <w:rPr>
                      <w:b/>
                      <w:bCs/>
                      <w:lang w:val="ru-BY"/>
                    </w:rPr>
                  </w:pPr>
                  <w:r w:rsidRPr="00BC34C4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BC34C4" w:rsidRPr="00BC34C4" w14:paraId="015C652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AF9234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  <w:r w:rsidRPr="00BC34C4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8B780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  <w:r w:rsidRPr="00BC34C4">
                    <w:rPr>
                      <w:lang w:val="ru-BY"/>
                    </w:rPr>
                    <w:t>Система лазерной центровки валов.</w:t>
                  </w:r>
                  <w:r w:rsidRPr="00BC34C4">
                    <w:rPr>
                      <w:lang w:val="ru-BY"/>
                    </w:rPr>
                    <w:br/>
                    <w:t xml:space="preserve">Технические характеристики и требования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F45E79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  <w:r w:rsidRPr="00BC34C4">
                    <w:rPr>
                      <w:lang w:val="ru-BY"/>
                    </w:rPr>
                    <w:t>2 шт.,</w:t>
                  </w:r>
                  <w:r w:rsidRPr="00BC34C4">
                    <w:rPr>
                      <w:lang w:val="ru-BY"/>
                    </w:rPr>
                    <w:br/>
                    <w:t xml:space="preserve">65 758.96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D931E8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  <w:r w:rsidRPr="00BC34C4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BC34C4" w:rsidRPr="00BC34C4" w14:paraId="74C8457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A06047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9A73F6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F8673" w14:textId="77777777" w:rsidR="00BC34C4" w:rsidRPr="00BC34C4" w:rsidRDefault="00BC34C4" w:rsidP="00BC34C4">
                  <w:pPr>
                    <w:rPr>
                      <w:b/>
                      <w:bCs/>
                      <w:lang w:val="ru-BY"/>
                    </w:rPr>
                  </w:pPr>
                  <w:r w:rsidRPr="00BC34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B5BAB3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  <w:r w:rsidRPr="00BC34C4">
                    <w:rPr>
                      <w:lang w:val="ru-BY"/>
                    </w:rPr>
                    <w:t xml:space="preserve">c 20.10.2025 по 13.02.2026 </w:t>
                  </w:r>
                </w:p>
              </w:tc>
            </w:tr>
            <w:tr w:rsidR="00BC34C4" w:rsidRPr="00BC34C4" w14:paraId="0B8CE7B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1D90F1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4E35B6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F3785" w14:textId="77777777" w:rsidR="00BC34C4" w:rsidRPr="00BC34C4" w:rsidRDefault="00BC34C4" w:rsidP="00BC34C4">
                  <w:pPr>
                    <w:rPr>
                      <w:b/>
                      <w:bCs/>
                      <w:lang w:val="ru-BY"/>
                    </w:rPr>
                  </w:pPr>
                  <w:r w:rsidRPr="00BC34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B1D032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  <w:r w:rsidRPr="00BC34C4">
                    <w:rPr>
                      <w:lang w:val="ru-BY"/>
                    </w:rPr>
                    <w:t xml:space="preserve">Островецкий район, </w:t>
                  </w:r>
                  <w:proofErr w:type="spellStart"/>
                  <w:r w:rsidRPr="00BC34C4">
                    <w:rPr>
                      <w:lang w:val="ru-BY"/>
                    </w:rPr>
                    <w:t>Ворнянский</w:t>
                  </w:r>
                  <w:proofErr w:type="spellEnd"/>
                  <w:r w:rsidRPr="00BC34C4">
                    <w:rPr>
                      <w:lang w:val="ru-BY"/>
                    </w:rPr>
                    <w:t xml:space="preserve"> с/с, 2/7, административно-лаборатор</w:t>
                  </w:r>
                  <w:r w:rsidRPr="00BC34C4">
                    <w:rPr>
                      <w:lang w:val="ru-BY"/>
                    </w:rPr>
                    <w:softHyphen/>
                    <w:t>но-бытовой корпус</w:t>
                  </w:r>
                </w:p>
              </w:tc>
            </w:tr>
            <w:tr w:rsidR="00BC34C4" w:rsidRPr="00BC34C4" w14:paraId="59446E4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A1C08E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64CB18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04ACF" w14:textId="77777777" w:rsidR="00BC34C4" w:rsidRPr="00BC34C4" w:rsidRDefault="00BC34C4" w:rsidP="00BC34C4">
                  <w:pPr>
                    <w:rPr>
                      <w:b/>
                      <w:bCs/>
                      <w:lang w:val="ru-BY"/>
                    </w:rPr>
                  </w:pPr>
                  <w:r w:rsidRPr="00BC34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D2C10A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  <w:r w:rsidRPr="00BC34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BC34C4" w:rsidRPr="00BC34C4" w14:paraId="3472025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487FBA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58D0CC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EEDDC" w14:textId="77777777" w:rsidR="00BC34C4" w:rsidRPr="00BC34C4" w:rsidRDefault="00BC34C4" w:rsidP="00BC34C4">
                  <w:pPr>
                    <w:rPr>
                      <w:b/>
                      <w:bCs/>
                      <w:lang w:val="ru-BY"/>
                    </w:rPr>
                  </w:pPr>
                  <w:r w:rsidRPr="00BC34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080344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  <w:r w:rsidRPr="00BC34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BC34C4" w:rsidRPr="00BC34C4" w14:paraId="2CF45D9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D1D8F8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7D6F7E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2B26F7" w14:textId="77777777" w:rsidR="00BC34C4" w:rsidRPr="00BC34C4" w:rsidRDefault="00BC34C4" w:rsidP="00BC34C4">
                  <w:pPr>
                    <w:rPr>
                      <w:b/>
                      <w:bCs/>
                      <w:lang w:val="ru-BY"/>
                    </w:rPr>
                  </w:pPr>
                  <w:r w:rsidRPr="00BC34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82A4AE" w14:textId="77777777" w:rsidR="00BC34C4" w:rsidRPr="00BC34C4" w:rsidRDefault="00BC34C4" w:rsidP="00BC34C4">
                  <w:pPr>
                    <w:rPr>
                      <w:lang w:val="ru-BY"/>
                    </w:rPr>
                  </w:pPr>
                  <w:r w:rsidRPr="00BC34C4">
                    <w:rPr>
                      <w:lang w:val="ru-BY"/>
                    </w:rPr>
                    <w:t xml:space="preserve">26.51.66.590 </w:t>
                  </w:r>
                </w:p>
              </w:tc>
            </w:tr>
          </w:tbl>
          <w:p w14:paraId="35B7FE91" w14:textId="77777777" w:rsidR="00BC34C4" w:rsidRPr="00BC34C4" w:rsidRDefault="00BC34C4" w:rsidP="00BC34C4">
            <w:pPr>
              <w:rPr>
                <w:vanish/>
                <w:lang w:val="ru-BY"/>
              </w:rPr>
            </w:pPr>
            <w:r w:rsidRPr="00BC34C4">
              <w:rPr>
                <w:vanish/>
                <w:lang w:val="ru-BY"/>
              </w:rPr>
              <w:t>Конец формы</w:t>
            </w:r>
          </w:p>
          <w:p w14:paraId="6EADD2CB" w14:textId="77777777" w:rsidR="00BC34C4" w:rsidRPr="00BC34C4" w:rsidRDefault="00BC34C4" w:rsidP="00BC34C4">
            <w:pPr>
              <w:rPr>
                <w:lang w:val="ru-BY"/>
              </w:rPr>
            </w:pPr>
          </w:p>
        </w:tc>
      </w:tr>
      <w:tr w:rsidR="00BC34C4" w:rsidRPr="00BC34C4" w14:paraId="49643B2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4CFF7DA" w14:textId="77777777" w:rsidR="00BC34C4" w:rsidRPr="00BC34C4" w:rsidRDefault="00BC34C4" w:rsidP="00BC34C4">
            <w:pPr>
              <w:rPr>
                <w:b/>
                <w:bCs/>
                <w:lang w:val="ru-BY"/>
              </w:rPr>
            </w:pPr>
            <w:r w:rsidRPr="00BC34C4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BC34C4" w:rsidRPr="00BC34C4" w14:paraId="7434269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3E9359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drawing>
                <wp:inline distT="0" distB="0" distL="0" distR="0" wp14:anchorId="363EEAD0" wp14:editId="26C30C80">
                  <wp:extent cx="190500" cy="209550"/>
                  <wp:effectExtent l="0" t="0" r="0" b="0"/>
                  <wp:docPr id="49650216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CA7960B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dokumenty(1759211889).pdf </w:t>
            </w:r>
          </w:p>
        </w:tc>
      </w:tr>
      <w:tr w:rsidR="00BC34C4" w:rsidRPr="00BC34C4" w14:paraId="695618D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B98624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drawing>
                <wp:inline distT="0" distB="0" distL="0" distR="0" wp14:anchorId="23C3434C" wp14:editId="14F98850">
                  <wp:extent cx="190500" cy="209550"/>
                  <wp:effectExtent l="0" t="0" r="0" b="0"/>
                  <wp:docPr id="62450746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B5BBC5D" w14:textId="77777777" w:rsidR="00BC34C4" w:rsidRPr="00BC34C4" w:rsidRDefault="00BC34C4" w:rsidP="00BC34C4">
            <w:pPr>
              <w:rPr>
                <w:lang w:val="ru-BY"/>
              </w:rPr>
            </w:pPr>
            <w:proofErr w:type="spellStart"/>
            <w:r w:rsidRPr="00BC34C4">
              <w:rPr>
                <w:lang w:val="ru-BY"/>
              </w:rPr>
              <w:t>prilozhenie</w:t>
            </w:r>
            <w:proofErr w:type="spellEnd"/>
            <w:r w:rsidRPr="00BC34C4">
              <w:rPr>
                <w:lang w:val="ru-BY"/>
              </w:rPr>
              <w:t xml:space="preserve">--1.-tehnicheskie-harakteristiki-i-trebo-(1759211894).pdf </w:t>
            </w:r>
          </w:p>
        </w:tc>
      </w:tr>
      <w:tr w:rsidR="00BC34C4" w:rsidRPr="00BC34C4" w14:paraId="0672207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04073D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drawing>
                <wp:inline distT="0" distB="0" distL="0" distR="0" wp14:anchorId="43EF2666" wp14:editId="48A0FFE1">
                  <wp:extent cx="190500" cy="209550"/>
                  <wp:effectExtent l="0" t="0" r="0" b="0"/>
                  <wp:docPr id="126713714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09670CC" w14:textId="77777777" w:rsidR="00BC34C4" w:rsidRPr="00BC34C4" w:rsidRDefault="00BC34C4" w:rsidP="00BC34C4">
            <w:pPr>
              <w:rPr>
                <w:lang w:val="ru-BY"/>
              </w:rPr>
            </w:pPr>
            <w:proofErr w:type="spellStart"/>
            <w:r w:rsidRPr="00BC34C4">
              <w:rPr>
                <w:lang w:val="ru-BY"/>
              </w:rPr>
              <w:t>prilozhenie</w:t>
            </w:r>
            <w:proofErr w:type="spellEnd"/>
            <w:r w:rsidRPr="00BC34C4">
              <w:rPr>
                <w:lang w:val="ru-BY"/>
              </w:rPr>
              <w:t xml:space="preserve">--2.-forma-predlozheniya.(1759211898).doc </w:t>
            </w:r>
          </w:p>
        </w:tc>
      </w:tr>
      <w:tr w:rsidR="00BC34C4" w:rsidRPr="00BC34C4" w14:paraId="4F696B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538330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drawing>
                <wp:inline distT="0" distB="0" distL="0" distR="0" wp14:anchorId="638538FF" wp14:editId="08E87BD0">
                  <wp:extent cx="190500" cy="209550"/>
                  <wp:effectExtent l="0" t="0" r="0" b="0"/>
                  <wp:docPr id="148777101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5DCB71C" w14:textId="77777777" w:rsidR="00BC34C4" w:rsidRPr="00BC34C4" w:rsidRDefault="00BC34C4" w:rsidP="00BC34C4">
            <w:pPr>
              <w:rPr>
                <w:lang w:val="ru-BY"/>
              </w:rPr>
            </w:pPr>
            <w:proofErr w:type="spellStart"/>
            <w:r w:rsidRPr="00BC34C4">
              <w:rPr>
                <w:lang w:val="ru-BY"/>
              </w:rPr>
              <w:t>prilozhenie</w:t>
            </w:r>
            <w:proofErr w:type="spellEnd"/>
            <w:r w:rsidRPr="00BC34C4">
              <w:rPr>
                <w:lang w:val="ru-BY"/>
              </w:rPr>
              <w:t xml:space="preserve">--3.-proekt-dogovora-gp-belorusskaya-aje-(1759211903).pdf </w:t>
            </w:r>
          </w:p>
        </w:tc>
      </w:tr>
      <w:tr w:rsidR="00BC34C4" w:rsidRPr="00BC34C4" w14:paraId="05C93C3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4E5F3A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drawing>
                <wp:inline distT="0" distB="0" distL="0" distR="0" wp14:anchorId="59E280A0" wp14:editId="616D5E74">
                  <wp:extent cx="190500" cy="209550"/>
                  <wp:effectExtent l="0" t="0" r="0" b="0"/>
                  <wp:docPr id="194700197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BA7F75B" w14:textId="77777777" w:rsidR="00BC34C4" w:rsidRPr="00BC34C4" w:rsidRDefault="00BC34C4" w:rsidP="00BC34C4">
            <w:pPr>
              <w:rPr>
                <w:lang w:val="ru-BY"/>
              </w:rPr>
            </w:pPr>
            <w:proofErr w:type="spellStart"/>
            <w:r w:rsidRPr="00BC34C4">
              <w:rPr>
                <w:lang w:val="ru-BY"/>
              </w:rPr>
              <w:t>prilozhenie</w:t>
            </w:r>
            <w:proofErr w:type="spellEnd"/>
            <w:r w:rsidRPr="00BC34C4">
              <w:rPr>
                <w:lang w:val="ru-BY"/>
              </w:rPr>
              <w:t xml:space="preserve">--4.-metodicheskie-rekomendacii-po-ocenk-(1759211906).pdf </w:t>
            </w:r>
          </w:p>
        </w:tc>
      </w:tr>
      <w:tr w:rsidR="00BC34C4" w:rsidRPr="00BC34C4" w14:paraId="1DA43C1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418FCBB" w14:textId="77777777" w:rsidR="00BC34C4" w:rsidRPr="00BC34C4" w:rsidRDefault="00BC34C4" w:rsidP="00BC34C4">
            <w:pPr>
              <w:rPr>
                <w:b/>
                <w:bCs/>
                <w:lang w:val="ru-BY"/>
              </w:rPr>
            </w:pPr>
            <w:r w:rsidRPr="00BC34C4">
              <w:rPr>
                <w:b/>
                <w:bCs/>
                <w:lang w:val="ru-BY"/>
              </w:rPr>
              <w:lastRenderedPageBreak/>
              <w:t xml:space="preserve">События в хронологическом порядке </w:t>
            </w:r>
          </w:p>
        </w:tc>
      </w:tr>
      <w:tr w:rsidR="00BC34C4" w:rsidRPr="00BC34C4" w14:paraId="4930C58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A32EDA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lang w:val="ru-BY"/>
              </w:rPr>
              <w:t xml:space="preserve">30.09.2025 </w:t>
            </w:r>
            <w:r w:rsidRPr="00BC34C4">
              <w:rPr>
                <w:lang w:val="ru-BY"/>
              </w:rPr>
              <w:br/>
              <w:t xml:space="preserve">08:58:41 </w:t>
            </w:r>
          </w:p>
        </w:tc>
        <w:tc>
          <w:tcPr>
            <w:tcW w:w="0" w:type="auto"/>
            <w:vAlign w:val="center"/>
            <w:hideMark/>
          </w:tcPr>
          <w:p w14:paraId="4F4946DF" w14:textId="77777777" w:rsidR="00BC34C4" w:rsidRPr="00BC34C4" w:rsidRDefault="00BC34C4" w:rsidP="00BC34C4">
            <w:pPr>
              <w:rPr>
                <w:lang w:val="ru-BY"/>
              </w:rPr>
            </w:pPr>
            <w:r w:rsidRPr="00BC34C4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6F15E6AA" w14:textId="77777777" w:rsidR="007F5FFF" w:rsidRPr="00BC34C4" w:rsidRDefault="007F5FFF">
      <w:pPr>
        <w:rPr>
          <w:lang w:val="ru-BY"/>
        </w:rPr>
      </w:pPr>
    </w:p>
    <w:sectPr w:rsidR="007F5FFF" w:rsidRPr="00BC3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C4"/>
    <w:rsid w:val="001D3890"/>
    <w:rsid w:val="00395743"/>
    <w:rsid w:val="007F5FFF"/>
    <w:rsid w:val="00A542DF"/>
    <w:rsid w:val="00BC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B8293"/>
  <w15:chartTrackingRefBased/>
  <w15:docId w15:val="{67602FE4-39D7-4BDE-98C2-70C57047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3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4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4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4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4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34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34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34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34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34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3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4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34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4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4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3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2025-09-30T05:59:00Z</dcterms:created>
  <dcterms:modified xsi:type="dcterms:W3CDTF">2025-09-30T05:59:00Z</dcterms:modified>
</cp:coreProperties>
</file>