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404A" w14:textId="7AD8A31D" w:rsidR="00965517" w:rsidRPr="0067125E" w:rsidRDefault="00965517" w:rsidP="00965517">
      <w:pPr>
        <w:ind w:left="4248" w:firstLine="708"/>
      </w:pPr>
      <w:r w:rsidRPr="0067125E">
        <w:t>Утверждено</w:t>
      </w:r>
      <w:r w:rsidR="00780B18">
        <w:tab/>
      </w:r>
      <w:r w:rsidR="00780B18">
        <w:tab/>
      </w:r>
      <w:r w:rsidR="00780B18">
        <w:tab/>
      </w:r>
    </w:p>
    <w:p w14:paraId="469B33F2" w14:textId="77777777" w:rsidR="00965517" w:rsidRPr="0067125E" w:rsidRDefault="00965517" w:rsidP="00965517"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  <w:t>Протокол заседания комиссии</w:t>
      </w:r>
    </w:p>
    <w:p w14:paraId="4B249551" w14:textId="71DDB87C" w:rsidR="00965517" w:rsidRPr="0067125E" w:rsidRDefault="00965517" w:rsidP="00965517"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="009C14DB">
        <w:t xml:space="preserve">от </w:t>
      </w:r>
      <w:r w:rsidR="00C471C5">
        <w:t>19</w:t>
      </w:r>
      <w:r w:rsidR="009C14DB">
        <w:t>.0</w:t>
      </w:r>
      <w:r w:rsidR="00EF564B">
        <w:t>1</w:t>
      </w:r>
      <w:r w:rsidR="009C14DB">
        <w:t>.</w:t>
      </w:r>
      <w:r w:rsidRPr="0067125E">
        <w:t>20</w:t>
      </w:r>
      <w:r w:rsidR="00CA6B91" w:rsidRPr="0067125E">
        <w:t>2</w:t>
      </w:r>
      <w:r w:rsidR="00205B65">
        <w:t>4</w:t>
      </w:r>
      <w:r w:rsidR="009F58C2" w:rsidRPr="0067125E">
        <w:t xml:space="preserve"> № </w:t>
      </w:r>
      <w:r w:rsidR="0005624C" w:rsidRPr="0067125E">
        <w:t>1</w:t>
      </w:r>
    </w:p>
    <w:p w14:paraId="55812C6D" w14:textId="77777777" w:rsidR="00791322" w:rsidRPr="00741CCA" w:rsidRDefault="00791322" w:rsidP="00965517">
      <w:pPr>
        <w:jc w:val="center"/>
        <w:rPr>
          <w:sz w:val="26"/>
          <w:szCs w:val="26"/>
        </w:rPr>
      </w:pPr>
    </w:p>
    <w:p w14:paraId="57922FEE" w14:textId="77777777" w:rsidR="00965517" w:rsidRPr="00741CCA" w:rsidRDefault="00965517" w:rsidP="00965517">
      <w:pPr>
        <w:jc w:val="center"/>
        <w:rPr>
          <w:sz w:val="26"/>
          <w:szCs w:val="26"/>
        </w:rPr>
      </w:pPr>
      <w:r w:rsidRPr="00741CCA">
        <w:rPr>
          <w:sz w:val="26"/>
          <w:szCs w:val="26"/>
        </w:rPr>
        <w:t>План</w:t>
      </w:r>
    </w:p>
    <w:p w14:paraId="1E45B19A" w14:textId="77777777" w:rsidR="00965517" w:rsidRPr="00741CCA" w:rsidRDefault="00965517" w:rsidP="00965517">
      <w:pPr>
        <w:jc w:val="center"/>
        <w:rPr>
          <w:sz w:val="26"/>
          <w:szCs w:val="26"/>
        </w:rPr>
      </w:pPr>
      <w:r w:rsidRPr="00741CCA">
        <w:rPr>
          <w:sz w:val="26"/>
          <w:szCs w:val="26"/>
        </w:rPr>
        <w:t>работы комиссии ОАО «Белэнергоснабкомплект»</w:t>
      </w:r>
    </w:p>
    <w:p w14:paraId="72BB2940" w14:textId="7B9CF321" w:rsidR="00965517" w:rsidRPr="00741CCA" w:rsidRDefault="00965517" w:rsidP="00965517">
      <w:pPr>
        <w:jc w:val="center"/>
        <w:rPr>
          <w:sz w:val="26"/>
          <w:szCs w:val="26"/>
        </w:rPr>
      </w:pPr>
      <w:r w:rsidRPr="00741CCA">
        <w:rPr>
          <w:sz w:val="26"/>
          <w:szCs w:val="26"/>
        </w:rPr>
        <w:t>по противодействию коррупции</w:t>
      </w:r>
      <w:r w:rsidR="009F58C2" w:rsidRPr="00741CCA">
        <w:rPr>
          <w:sz w:val="26"/>
          <w:szCs w:val="26"/>
        </w:rPr>
        <w:t xml:space="preserve"> </w:t>
      </w:r>
      <w:r w:rsidRPr="00741CCA">
        <w:rPr>
          <w:sz w:val="26"/>
          <w:szCs w:val="26"/>
        </w:rPr>
        <w:t>на 20</w:t>
      </w:r>
      <w:r w:rsidR="00CA6B91" w:rsidRPr="00741CCA">
        <w:rPr>
          <w:sz w:val="26"/>
          <w:szCs w:val="26"/>
        </w:rPr>
        <w:t>2</w:t>
      </w:r>
      <w:r w:rsidR="00205B65" w:rsidRPr="00741CCA">
        <w:rPr>
          <w:sz w:val="26"/>
          <w:szCs w:val="26"/>
        </w:rPr>
        <w:t>4</w:t>
      </w:r>
      <w:r w:rsidR="00166337" w:rsidRPr="00741CCA">
        <w:rPr>
          <w:sz w:val="26"/>
          <w:szCs w:val="26"/>
        </w:rPr>
        <w:t xml:space="preserve"> </w:t>
      </w:r>
      <w:r w:rsidRPr="00741CCA">
        <w:rPr>
          <w:sz w:val="26"/>
          <w:szCs w:val="26"/>
        </w:rPr>
        <w:t>год</w:t>
      </w:r>
    </w:p>
    <w:p w14:paraId="112A60F5" w14:textId="77777777" w:rsidR="00965517" w:rsidRPr="00741CCA" w:rsidRDefault="00965517" w:rsidP="00965517">
      <w:pPr>
        <w:jc w:val="center"/>
        <w:rPr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799"/>
        <w:gridCol w:w="2268"/>
      </w:tblGrid>
      <w:tr w:rsidR="00965517" w:rsidRPr="00741CCA" w14:paraId="355471BC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F47" w14:textId="77777777" w:rsidR="00965517" w:rsidRPr="00741CCA" w:rsidRDefault="00965517" w:rsidP="00AA36E7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№</w:t>
            </w:r>
          </w:p>
          <w:p w14:paraId="35AC1A14" w14:textId="77777777" w:rsidR="00965517" w:rsidRPr="00741CCA" w:rsidRDefault="00965517" w:rsidP="00AA36E7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F74" w14:textId="77777777" w:rsidR="00965517" w:rsidRPr="00741CCA" w:rsidRDefault="00DB1853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М</w:t>
            </w:r>
            <w:r w:rsidR="00965517" w:rsidRPr="00741CCA">
              <w:rPr>
                <w:sz w:val="26"/>
                <w:szCs w:val="26"/>
              </w:rPr>
              <w:t>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4FA" w14:textId="77777777" w:rsidR="00965517" w:rsidRPr="00741CCA" w:rsidRDefault="00DB1853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С</w:t>
            </w:r>
            <w:r w:rsidR="00965517" w:rsidRPr="00741CCA">
              <w:rPr>
                <w:sz w:val="26"/>
                <w:szCs w:val="26"/>
              </w:rPr>
              <w:t>роки</w:t>
            </w:r>
          </w:p>
        </w:tc>
      </w:tr>
      <w:tr w:rsidR="00965517" w:rsidRPr="00741CCA" w14:paraId="5975D93C" w14:textId="77777777" w:rsidTr="00741CCA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6E4" w14:textId="77777777" w:rsidR="00965517" w:rsidRPr="00741CCA" w:rsidRDefault="00965517" w:rsidP="00AA36E7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825" w14:textId="7BF691C6" w:rsidR="00965517" w:rsidRPr="00741CCA" w:rsidRDefault="00965517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Пров</w:t>
            </w:r>
            <w:r w:rsidR="005F397A" w:rsidRPr="00741CCA">
              <w:rPr>
                <w:sz w:val="26"/>
                <w:szCs w:val="26"/>
              </w:rPr>
              <w:t>едение</w:t>
            </w:r>
            <w:r w:rsidRPr="00741CCA">
              <w:rPr>
                <w:sz w:val="26"/>
                <w:szCs w:val="26"/>
              </w:rPr>
              <w:t xml:space="preserve"> зас</w:t>
            </w:r>
            <w:r w:rsidR="009F58C2" w:rsidRPr="00741CCA">
              <w:rPr>
                <w:sz w:val="26"/>
                <w:szCs w:val="26"/>
              </w:rPr>
              <w:t>едани</w:t>
            </w:r>
            <w:r w:rsidR="005F397A" w:rsidRPr="00741CCA">
              <w:rPr>
                <w:sz w:val="26"/>
                <w:szCs w:val="26"/>
              </w:rPr>
              <w:t>й</w:t>
            </w:r>
            <w:r w:rsidR="009F58C2" w:rsidRPr="00741CCA">
              <w:rPr>
                <w:sz w:val="26"/>
                <w:szCs w:val="26"/>
              </w:rPr>
              <w:t xml:space="preserve"> комиссии </w:t>
            </w:r>
            <w:r w:rsidR="00791322" w:rsidRPr="00741CCA">
              <w:rPr>
                <w:sz w:val="26"/>
                <w:szCs w:val="26"/>
              </w:rPr>
              <w:t xml:space="preserve">не реже </w:t>
            </w:r>
            <w:r w:rsidR="009F58C2" w:rsidRPr="00741CCA">
              <w:rPr>
                <w:sz w:val="26"/>
                <w:szCs w:val="26"/>
              </w:rPr>
              <w:t>1 раз</w:t>
            </w:r>
            <w:r w:rsidR="00791322" w:rsidRPr="00741CCA">
              <w:rPr>
                <w:sz w:val="26"/>
                <w:szCs w:val="26"/>
              </w:rPr>
              <w:t>а</w:t>
            </w:r>
            <w:r w:rsidR="009F58C2" w:rsidRPr="00741CCA">
              <w:rPr>
                <w:sz w:val="26"/>
                <w:szCs w:val="26"/>
              </w:rPr>
              <w:t xml:space="preserve"> в квартал</w:t>
            </w:r>
            <w:r w:rsidR="0067125E" w:rsidRPr="00741CCA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6D7" w14:textId="672C1E1B" w:rsidR="00965517" w:rsidRPr="00741CCA" w:rsidRDefault="00965517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Постоянно</w:t>
            </w:r>
          </w:p>
        </w:tc>
      </w:tr>
      <w:tr w:rsidR="005F397A" w:rsidRPr="00741CCA" w14:paraId="2012E9FB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88D" w14:textId="77777777" w:rsidR="005F397A" w:rsidRPr="00741CCA" w:rsidRDefault="005F397A" w:rsidP="005F397A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653" w14:textId="3D434A26" w:rsidR="005F397A" w:rsidRPr="00741CCA" w:rsidRDefault="005F397A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Проведение внеочередных заседаний комиссии</w:t>
            </w:r>
            <w:r w:rsidR="0067125E" w:rsidRPr="00741CCA">
              <w:rPr>
                <w:sz w:val="26"/>
                <w:szCs w:val="26"/>
              </w:rPr>
              <w:t>.</w:t>
            </w:r>
          </w:p>
          <w:p w14:paraId="755C3478" w14:textId="77777777" w:rsidR="005F397A" w:rsidRPr="00741CCA" w:rsidRDefault="005F397A" w:rsidP="001C4B9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885" w14:textId="6935A3C8" w:rsidR="005F397A" w:rsidRPr="00741CCA" w:rsidRDefault="005F397A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По мере необходимости</w:t>
            </w:r>
            <w:r w:rsidR="002A1E5F" w:rsidRPr="00741CCA">
              <w:rPr>
                <w:sz w:val="26"/>
                <w:szCs w:val="26"/>
              </w:rPr>
              <w:t xml:space="preserve"> </w:t>
            </w:r>
            <w:r w:rsidRPr="00741CCA">
              <w:rPr>
                <w:sz w:val="26"/>
                <w:szCs w:val="26"/>
              </w:rPr>
              <w:t>в течение года</w:t>
            </w:r>
          </w:p>
        </w:tc>
      </w:tr>
      <w:tr w:rsidR="00BC0110" w:rsidRPr="00741CCA" w14:paraId="011C9283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FBB" w14:textId="551AAAE6" w:rsidR="00BC0110" w:rsidRPr="00741CCA" w:rsidRDefault="009B1C7B" w:rsidP="00BC0110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F48" w14:textId="77777777" w:rsidR="00741CCA" w:rsidRPr="00960F72" w:rsidRDefault="00BC0110" w:rsidP="001C4B9F">
            <w:pPr>
              <w:rPr>
                <w:sz w:val="26"/>
                <w:szCs w:val="26"/>
              </w:rPr>
            </w:pPr>
            <w:r w:rsidRPr="00960F72">
              <w:rPr>
                <w:sz w:val="26"/>
                <w:szCs w:val="26"/>
              </w:rPr>
              <w:t xml:space="preserve">Рассмотрение и утверждение Плана работы комиссии </w:t>
            </w:r>
          </w:p>
          <w:p w14:paraId="06BDB566" w14:textId="1A3C278A" w:rsidR="00BC0110" w:rsidRPr="00741CCA" w:rsidRDefault="00BC0110" w:rsidP="001C4B9F">
            <w:pPr>
              <w:rPr>
                <w:sz w:val="26"/>
                <w:szCs w:val="26"/>
              </w:rPr>
            </w:pPr>
            <w:r w:rsidRPr="00960F72">
              <w:rPr>
                <w:sz w:val="26"/>
                <w:szCs w:val="26"/>
              </w:rPr>
              <w:t>на 202</w:t>
            </w:r>
            <w:r w:rsidR="00422882" w:rsidRPr="00960F72">
              <w:rPr>
                <w:sz w:val="26"/>
                <w:szCs w:val="26"/>
              </w:rPr>
              <w:t>4</w:t>
            </w:r>
            <w:r w:rsidRPr="00960F72">
              <w:rPr>
                <w:sz w:val="26"/>
                <w:szCs w:val="26"/>
              </w:rPr>
              <w:t xml:space="preserve"> год</w:t>
            </w:r>
            <w:r w:rsidR="00446712" w:rsidRPr="00960F72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313" w14:textId="5EE5E733" w:rsidR="00BC0110" w:rsidRPr="00741CCA" w:rsidRDefault="00EF564B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 xml:space="preserve">Январь </w:t>
            </w:r>
            <w:r w:rsidR="00BC0110" w:rsidRPr="00741CCA">
              <w:rPr>
                <w:sz w:val="26"/>
                <w:szCs w:val="26"/>
              </w:rPr>
              <w:t>20</w:t>
            </w:r>
            <w:r w:rsidR="00BC0110" w:rsidRPr="00741CCA">
              <w:rPr>
                <w:sz w:val="26"/>
                <w:szCs w:val="26"/>
                <w:lang w:val="en-US"/>
              </w:rPr>
              <w:t>2</w:t>
            </w:r>
            <w:r w:rsidR="000A2E2A" w:rsidRPr="00741CCA">
              <w:rPr>
                <w:sz w:val="26"/>
                <w:szCs w:val="26"/>
                <w:lang w:val="en-US"/>
              </w:rPr>
              <w:t>4</w:t>
            </w:r>
            <w:r w:rsidR="00BC0110" w:rsidRPr="00741CCA">
              <w:rPr>
                <w:sz w:val="26"/>
                <w:szCs w:val="26"/>
              </w:rPr>
              <w:t xml:space="preserve"> года</w:t>
            </w:r>
          </w:p>
        </w:tc>
      </w:tr>
      <w:tr w:rsidR="00960F72" w:rsidRPr="00741CCA" w14:paraId="4D6D40F6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E31" w14:textId="4831B3C6" w:rsidR="00960F72" w:rsidRPr="00741CCA" w:rsidRDefault="00960F72" w:rsidP="00BC01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DD3" w14:textId="44477F19" w:rsidR="00960F72" w:rsidRPr="00741CCA" w:rsidRDefault="00960F72" w:rsidP="00960F72">
            <w:pPr>
              <w:tabs>
                <w:tab w:val="left" w:pos="426"/>
                <w:tab w:val="left" w:pos="1134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FD75F5">
              <w:rPr>
                <w:sz w:val="26"/>
                <w:szCs w:val="26"/>
              </w:rPr>
              <w:t xml:space="preserve">ассмотрение </w:t>
            </w:r>
            <w:bookmarkStart w:id="0" w:name="_Hlk156384886"/>
            <w:r w:rsidRPr="00FD75F5">
              <w:rPr>
                <w:sz w:val="26"/>
                <w:szCs w:val="26"/>
              </w:rPr>
              <w:t>анализ</w:t>
            </w:r>
            <w:r>
              <w:rPr>
                <w:sz w:val="26"/>
                <w:szCs w:val="26"/>
              </w:rPr>
              <w:t>а</w:t>
            </w:r>
            <w:r w:rsidRPr="00FD75F5">
              <w:rPr>
                <w:sz w:val="26"/>
                <w:szCs w:val="26"/>
              </w:rPr>
              <w:t xml:space="preserve"> структуры дебиторской задолженности </w:t>
            </w:r>
            <w:bookmarkEnd w:id="0"/>
            <w:r w:rsidRPr="00FD75F5">
              <w:rPr>
                <w:sz w:val="26"/>
                <w:szCs w:val="26"/>
              </w:rPr>
              <w:t xml:space="preserve">и динамики изменения удельного веса просроченной дебиторской задолженности в общем объеме дебиторской задолженности Общества по итогам </w:t>
            </w:r>
            <w:r>
              <w:rPr>
                <w:sz w:val="26"/>
                <w:szCs w:val="26"/>
              </w:rPr>
              <w:t xml:space="preserve">2023 </w:t>
            </w:r>
            <w:r w:rsidRPr="00FD75F5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3AC" w14:textId="77777777" w:rsidR="00960F72" w:rsidRDefault="00960F72" w:rsidP="001C4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квартал </w:t>
            </w:r>
          </w:p>
          <w:p w14:paraId="7C727130" w14:textId="3FC48798" w:rsidR="00960F72" w:rsidRPr="00741CCA" w:rsidRDefault="00960F72" w:rsidP="001C4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года</w:t>
            </w:r>
          </w:p>
        </w:tc>
      </w:tr>
      <w:tr w:rsidR="000A2E2A" w:rsidRPr="00741CCA" w14:paraId="42F93FE9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F16" w14:textId="341A4F2C" w:rsidR="000A2E2A" w:rsidRPr="00741CCA" w:rsidRDefault="00960F72" w:rsidP="000A2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A2E2A"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A8C" w14:textId="0AC4639D" w:rsidR="000A2E2A" w:rsidRPr="00741CCA" w:rsidRDefault="000A2E2A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Рассмотрение вопросов по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0ADB" w14:textId="2B2E2BF8" w:rsidR="000A2E2A" w:rsidRPr="00741CCA" w:rsidRDefault="000A2E2A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Ежеквартально</w:t>
            </w:r>
          </w:p>
        </w:tc>
      </w:tr>
      <w:tr w:rsidR="00EF564B" w:rsidRPr="00741CCA" w14:paraId="4E2098C4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62C" w14:textId="1B1737A7" w:rsidR="00EF564B" w:rsidRPr="00741CCA" w:rsidRDefault="00960F72" w:rsidP="00772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A2E2A"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85F" w14:textId="0E98128A" w:rsidR="00EF564B" w:rsidRPr="00741CCA" w:rsidRDefault="000A2E2A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Заслушивание руководителей структурных подразделений Общества на предмет контроля за работой подчиненных работников</w:t>
            </w:r>
            <w:r w:rsidR="00741CCA" w:rsidRPr="00741CCA">
              <w:rPr>
                <w:sz w:val="26"/>
                <w:szCs w:val="26"/>
              </w:rPr>
              <w:t xml:space="preserve"> и проводимой в </w:t>
            </w:r>
            <w:r w:rsidR="00780B18">
              <w:rPr>
                <w:sz w:val="26"/>
                <w:szCs w:val="26"/>
              </w:rPr>
              <w:t>структурном подразделении</w:t>
            </w:r>
            <w:r w:rsidR="00741CCA" w:rsidRPr="00741CCA">
              <w:rPr>
                <w:sz w:val="26"/>
                <w:szCs w:val="26"/>
              </w:rPr>
              <w:t xml:space="preserve"> работе по противодействию коррупции</w:t>
            </w:r>
            <w:r w:rsidRPr="00741CCA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BCE" w14:textId="187012E0" w:rsidR="00EF564B" w:rsidRPr="00741CCA" w:rsidRDefault="00741CCA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Ежеквартально</w:t>
            </w:r>
          </w:p>
        </w:tc>
      </w:tr>
      <w:tr w:rsidR="00772400" w:rsidRPr="00741CCA" w14:paraId="4B1F95F1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A76F" w14:textId="05DE7F99" w:rsidR="00772400" w:rsidRPr="00741CCA" w:rsidRDefault="00960F72" w:rsidP="00772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72400"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585" w14:textId="53665A85" w:rsidR="00772400" w:rsidRPr="00741CCA" w:rsidRDefault="00772400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Анализ поступивших в ОАО «Белэнергоснабкомплект» жалоб и обращений по процедурам закупок, организуемых для заказчиков с целью выявления сообщений о фактах коррупции и иных нарушений антикоррупционного законодательства</w:t>
            </w:r>
            <w:r w:rsidR="00446712" w:rsidRPr="00741CCA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AC67" w14:textId="77777777" w:rsidR="00446712" w:rsidRPr="00741CCA" w:rsidRDefault="00772400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 xml:space="preserve">По мере выявления информации, </w:t>
            </w:r>
          </w:p>
          <w:p w14:paraId="743DBE09" w14:textId="77777777" w:rsidR="00772400" w:rsidRPr="00741CCA" w:rsidRDefault="00446712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2</w:t>
            </w:r>
            <w:r w:rsidR="00772400" w:rsidRPr="00741CCA">
              <w:rPr>
                <w:sz w:val="26"/>
                <w:szCs w:val="26"/>
              </w:rPr>
              <w:t xml:space="preserve"> и </w:t>
            </w:r>
            <w:r w:rsidRPr="00741CCA">
              <w:rPr>
                <w:sz w:val="26"/>
                <w:szCs w:val="26"/>
              </w:rPr>
              <w:t xml:space="preserve">4 </w:t>
            </w:r>
            <w:r w:rsidR="00772400" w:rsidRPr="00741CCA">
              <w:rPr>
                <w:sz w:val="26"/>
                <w:szCs w:val="26"/>
              </w:rPr>
              <w:t>кварталы</w:t>
            </w:r>
          </w:p>
          <w:p w14:paraId="623CA1FF" w14:textId="67F898B5" w:rsidR="00446712" w:rsidRPr="00741CCA" w:rsidRDefault="00446712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202</w:t>
            </w:r>
            <w:r w:rsidR="00741CCA">
              <w:rPr>
                <w:sz w:val="26"/>
                <w:szCs w:val="26"/>
              </w:rPr>
              <w:t>4</w:t>
            </w:r>
            <w:r w:rsidRPr="00741CCA">
              <w:rPr>
                <w:sz w:val="26"/>
                <w:szCs w:val="26"/>
              </w:rPr>
              <w:t xml:space="preserve"> года</w:t>
            </w:r>
          </w:p>
        </w:tc>
      </w:tr>
      <w:tr w:rsidR="00772400" w:rsidRPr="00741CCA" w14:paraId="436CAAFD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87C" w14:textId="5F449D2D" w:rsidR="00772400" w:rsidRPr="00741CCA" w:rsidRDefault="00960F72" w:rsidP="00772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72400"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893" w14:textId="496A4C89" w:rsidR="00772400" w:rsidRPr="00741CCA" w:rsidRDefault="00772400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Проведение анализа работы по взысканию дебиторской задолженности</w:t>
            </w:r>
            <w:r w:rsidR="00446712" w:rsidRPr="00741CCA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C0CC" w14:textId="77777777" w:rsidR="00446712" w:rsidRPr="00741CCA" w:rsidRDefault="00446712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3</w:t>
            </w:r>
            <w:r w:rsidR="00772400" w:rsidRPr="00741CCA">
              <w:rPr>
                <w:sz w:val="26"/>
                <w:szCs w:val="26"/>
              </w:rPr>
              <w:t xml:space="preserve"> квартал </w:t>
            </w:r>
          </w:p>
          <w:p w14:paraId="286B9CD7" w14:textId="7BAA1301" w:rsidR="00772400" w:rsidRPr="00741CCA" w:rsidRDefault="00772400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20</w:t>
            </w:r>
            <w:r w:rsidRPr="00741CCA">
              <w:rPr>
                <w:sz w:val="26"/>
                <w:szCs w:val="26"/>
                <w:lang w:val="en-US"/>
              </w:rPr>
              <w:t>2</w:t>
            </w:r>
            <w:r w:rsidR="00741CCA">
              <w:rPr>
                <w:sz w:val="26"/>
                <w:szCs w:val="26"/>
                <w:lang w:val="en-US"/>
              </w:rPr>
              <w:t>4</w:t>
            </w:r>
            <w:r w:rsidRPr="00741CCA">
              <w:rPr>
                <w:sz w:val="26"/>
                <w:szCs w:val="26"/>
              </w:rPr>
              <w:t xml:space="preserve"> года</w:t>
            </w:r>
          </w:p>
        </w:tc>
      </w:tr>
      <w:tr w:rsidR="00772400" w:rsidRPr="00741CCA" w14:paraId="7CFB8AB5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6EA" w14:textId="715C822D" w:rsidR="00772400" w:rsidRPr="00741CCA" w:rsidRDefault="00960F72" w:rsidP="00772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72400"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6B7" w14:textId="1747FE1B" w:rsidR="00772400" w:rsidRPr="00741CCA" w:rsidRDefault="000A2E2A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 xml:space="preserve">Заслушивание рефератов (докладов) </w:t>
            </w:r>
            <w:r w:rsidR="001C4B9F" w:rsidRPr="00741CCA">
              <w:rPr>
                <w:sz w:val="26"/>
                <w:szCs w:val="26"/>
              </w:rPr>
              <w:t>кандидатов, зачисленных в резерв на должности, включенные в кадровый реестр Мин</w:t>
            </w:r>
            <w:r w:rsidR="00780B18">
              <w:rPr>
                <w:sz w:val="26"/>
                <w:szCs w:val="26"/>
              </w:rPr>
              <w:t>истерства энергетики Республики Беларусь</w:t>
            </w:r>
            <w:r w:rsidR="001C4B9F" w:rsidRPr="00741CCA">
              <w:rPr>
                <w:sz w:val="26"/>
                <w:szCs w:val="26"/>
              </w:rPr>
              <w:t>, на тему совершенствования законодатель</w:t>
            </w:r>
            <w:r w:rsidR="00780B18">
              <w:rPr>
                <w:sz w:val="26"/>
                <w:szCs w:val="26"/>
              </w:rPr>
              <w:t>ных и (</w:t>
            </w:r>
            <w:r w:rsidR="001C4B9F" w:rsidRPr="00741CCA">
              <w:rPr>
                <w:sz w:val="26"/>
                <w:szCs w:val="26"/>
              </w:rPr>
              <w:t>или</w:t>
            </w:r>
            <w:r w:rsidR="00780B18">
              <w:rPr>
                <w:sz w:val="26"/>
                <w:szCs w:val="26"/>
              </w:rPr>
              <w:t>)</w:t>
            </w:r>
            <w:r w:rsidR="001C4B9F" w:rsidRPr="00741CCA">
              <w:rPr>
                <w:sz w:val="26"/>
                <w:szCs w:val="26"/>
              </w:rPr>
              <w:t xml:space="preserve"> локальных правовых актов, регулирующих деятельность в области закупок товаров (работ, услуг).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DCC" w14:textId="1E3FBDD2" w:rsidR="00772400" w:rsidRPr="00741CCA" w:rsidRDefault="001C4B9F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Один раз в полугодие</w:t>
            </w:r>
          </w:p>
        </w:tc>
      </w:tr>
      <w:tr w:rsidR="00772400" w:rsidRPr="00741CCA" w14:paraId="5AB4A979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310" w14:textId="1D55A0DB" w:rsidR="00772400" w:rsidRPr="00741CCA" w:rsidRDefault="00960F72" w:rsidP="00772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72400"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9FD" w14:textId="7544A899" w:rsidR="00772400" w:rsidRPr="00741CCA" w:rsidRDefault="00772400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Рассмотрение информации по соблюдению арендаторами условий договоров аренды</w:t>
            </w:r>
            <w:r w:rsidR="00446712" w:rsidRPr="00741CCA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C33" w14:textId="4EAAA65E" w:rsidR="00772400" w:rsidRPr="00741CCA" w:rsidRDefault="00772400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 xml:space="preserve">При наличии нарушений </w:t>
            </w:r>
          </w:p>
        </w:tc>
      </w:tr>
      <w:tr w:rsidR="00772400" w:rsidRPr="00741CCA" w14:paraId="3926C615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FEC" w14:textId="5C6813AA" w:rsidR="00772400" w:rsidRPr="00741CCA" w:rsidRDefault="00772400" w:rsidP="00772400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1</w:t>
            </w:r>
            <w:r w:rsidR="00960F72">
              <w:rPr>
                <w:sz w:val="26"/>
                <w:szCs w:val="26"/>
              </w:rPr>
              <w:t>1</w:t>
            </w:r>
            <w:r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0EB" w14:textId="0C2B5410" w:rsidR="00772400" w:rsidRPr="00741CCA" w:rsidRDefault="00772400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Рассмотрение фактов возникновения безнадежной дебиторской задолженности до ее списания</w:t>
            </w:r>
            <w:r w:rsidR="00446712" w:rsidRPr="00741CCA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2FB" w14:textId="1DE5D674" w:rsidR="00772400" w:rsidRPr="00741CCA" w:rsidRDefault="00772400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По мере необходимости</w:t>
            </w:r>
          </w:p>
        </w:tc>
      </w:tr>
      <w:tr w:rsidR="00772400" w:rsidRPr="00741CCA" w14:paraId="041030F3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F9A" w14:textId="39CC497F" w:rsidR="00772400" w:rsidRPr="00741CCA" w:rsidRDefault="00772400" w:rsidP="00772400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1</w:t>
            </w:r>
            <w:r w:rsidR="00960F72">
              <w:rPr>
                <w:sz w:val="26"/>
                <w:szCs w:val="26"/>
              </w:rPr>
              <w:t>2</w:t>
            </w:r>
            <w:r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5C4" w14:textId="5B7E024E" w:rsidR="00772400" w:rsidRPr="00741CCA" w:rsidRDefault="00772400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Рассмотрение сведений о выявленных нарушениях антикоррупционных запретов и ограничений, установленных статьями 17-20 Закона Республики Беларусь работниками ОАО «Белэнергоснабкомплект» обязанными давать такие обязательства</w:t>
            </w:r>
            <w:r w:rsidR="00446712" w:rsidRPr="00741CCA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C8D" w14:textId="3A5950FC" w:rsidR="00772400" w:rsidRPr="00741CCA" w:rsidRDefault="00772400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В случае их выявления</w:t>
            </w:r>
          </w:p>
        </w:tc>
      </w:tr>
      <w:tr w:rsidR="00772400" w:rsidRPr="00741CCA" w14:paraId="5725EC1E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F24" w14:textId="58D6B4C1" w:rsidR="00772400" w:rsidRPr="00741CCA" w:rsidRDefault="00772400" w:rsidP="00772400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lastRenderedPageBreak/>
              <w:t>1</w:t>
            </w:r>
            <w:r w:rsidR="00960F72">
              <w:rPr>
                <w:sz w:val="26"/>
                <w:szCs w:val="26"/>
              </w:rPr>
              <w:t>3</w:t>
            </w:r>
            <w:r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0F0" w14:textId="2FED2FD3" w:rsidR="00772400" w:rsidRPr="00741CCA" w:rsidRDefault="00772400" w:rsidP="001C4B9F">
            <w:pPr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Проведение анализа коррупционных правонарушений в организациях Минэнерго, нарушений законодательства коррупционного характера, в том числе выявленных случаев нарушений в сфере закупок товаров в организациях Минэнерго, информация о которых поступает в Общество.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081" w14:textId="0974A839" w:rsidR="00772400" w:rsidRPr="00741CCA" w:rsidRDefault="00772400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По мере поступления</w:t>
            </w:r>
          </w:p>
        </w:tc>
      </w:tr>
      <w:tr w:rsidR="00772400" w:rsidRPr="00741CCA" w14:paraId="12C6A2CA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E3C" w14:textId="3CCB3F09" w:rsidR="00772400" w:rsidRPr="00741CCA" w:rsidRDefault="00772400" w:rsidP="00772400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1</w:t>
            </w:r>
            <w:r w:rsidR="00960F72">
              <w:rPr>
                <w:sz w:val="26"/>
                <w:szCs w:val="26"/>
              </w:rPr>
              <w:t>4</w:t>
            </w:r>
            <w:r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159" w14:textId="654D9BE7" w:rsidR="00772400" w:rsidRPr="00741CCA" w:rsidRDefault="00772400" w:rsidP="001C4B9F">
            <w:pPr>
              <w:jc w:val="both"/>
              <w:rPr>
                <w:sz w:val="26"/>
                <w:szCs w:val="26"/>
                <w:highlight w:val="yellow"/>
              </w:rPr>
            </w:pPr>
            <w:r w:rsidRPr="00741CCA">
              <w:rPr>
                <w:sz w:val="26"/>
                <w:szCs w:val="26"/>
              </w:rPr>
              <w:t xml:space="preserve">Рассмотрение фактов освобождения работников </w:t>
            </w:r>
            <w:r w:rsidR="00741CCA" w:rsidRPr="00741CCA">
              <w:rPr>
                <w:sz w:val="26"/>
                <w:szCs w:val="26"/>
              </w:rPr>
              <w:br/>
            </w:r>
            <w:r w:rsidRPr="00741CCA">
              <w:rPr>
                <w:sz w:val="26"/>
                <w:szCs w:val="26"/>
              </w:rPr>
              <w:t>ОАО «Белэнергоснабкомплект» от материальной ответственности за причиненный Обществу материальный ущерб, для установления отсутствия злоупотреблений при принятии таких решени</w:t>
            </w:r>
            <w:r w:rsidR="00D53EBD" w:rsidRPr="00741CCA">
              <w:rPr>
                <w:sz w:val="26"/>
                <w:szCs w:val="26"/>
              </w:rPr>
              <w:t>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D19" w14:textId="6C8AFF2F" w:rsidR="00772400" w:rsidRPr="00741CCA" w:rsidRDefault="00772400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В случае наличия таких фактов</w:t>
            </w:r>
          </w:p>
        </w:tc>
      </w:tr>
      <w:tr w:rsidR="000A2E2A" w:rsidRPr="00741CCA" w14:paraId="6A38CD64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BE5" w14:textId="5589BA58" w:rsidR="000A2E2A" w:rsidRPr="00741CCA" w:rsidRDefault="001C4B9F" w:rsidP="000A2E2A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1</w:t>
            </w:r>
            <w:r w:rsidR="00960F72">
              <w:rPr>
                <w:sz w:val="26"/>
                <w:szCs w:val="26"/>
              </w:rPr>
              <w:t>5</w:t>
            </w:r>
            <w:r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E76" w14:textId="67EAADDA" w:rsidR="000A2E2A" w:rsidRPr="00741CCA" w:rsidRDefault="000A2E2A" w:rsidP="001C4B9F">
            <w:pPr>
              <w:jc w:val="both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Рассмотрение результатов мониторинга соблюдения ограничений, установленных Законом «О борьбе с коррупцией» для государственных должностных лиц.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BA2" w14:textId="052FE6F5" w:rsidR="000A2E2A" w:rsidRPr="00741CCA" w:rsidRDefault="000A2E2A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4 квартал</w:t>
            </w:r>
          </w:p>
          <w:p w14:paraId="3CC8462C" w14:textId="2CBFBDDC" w:rsidR="000A2E2A" w:rsidRPr="00741CCA" w:rsidRDefault="000A2E2A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2024 года</w:t>
            </w:r>
          </w:p>
        </w:tc>
      </w:tr>
      <w:tr w:rsidR="000A2E2A" w:rsidRPr="00741CCA" w14:paraId="75CFDC1D" w14:textId="77777777" w:rsidTr="00741C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43E" w14:textId="6D07B5E8" w:rsidR="000A2E2A" w:rsidRPr="00741CCA" w:rsidRDefault="001C4B9F" w:rsidP="000A2E2A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1</w:t>
            </w:r>
            <w:r w:rsidR="00960F72">
              <w:rPr>
                <w:sz w:val="26"/>
                <w:szCs w:val="26"/>
              </w:rPr>
              <w:t>6</w:t>
            </w:r>
            <w:r w:rsidRPr="00741CCA"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D02" w14:textId="46A81941" w:rsidR="000A2E2A" w:rsidRPr="00741CCA" w:rsidRDefault="000A2E2A" w:rsidP="001C4B9F">
            <w:pPr>
              <w:jc w:val="both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Подведение итогов работы комиссии за 2024</w:t>
            </w:r>
            <w:r w:rsidR="00741CCA">
              <w:rPr>
                <w:sz w:val="26"/>
                <w:szCs w:val="26"/>
              </w:rPr>
              <w:t xml:space="preserve"> </w:t>
            </w:r>
            <w:r w:rsidRPr="00741CCA">
              <w:rPr>
                <w:sz w:val="26"/>
                <w:szCs w:val="26"/>
              </w:rPr>
              <w:t>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D5F" w14:textId="6D62DFC8" w:rsidR="000A2E2A" w:rsidRPr="00741CCA" w:rsidRDefault="000A2E2A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4 квартал</w:t>
            </w:r>
          </w:p>
          <w:p w14:paraId="2A5E1171" w14:textId="08E5A78A" w:rsidR="000A2E2A" w:rsidRPr="00741CCA" w:rsidRDefault="000A2E2A" w:rsidP="001C4B9F">
            <w:pPr>
              <w:jc w:val="center"/>
              <w:rPr>
                <w:sz w:val="26"/>
                <w:szCs w:val="26"/>
              </w:rPr>
            </w:pPr>
            <w:r w:rsidRPr="00741CCA">
              <w:rPr>
                <w:sz w:val="26"/>
                <w:szCs w:val="26"/>
              </w:rPr>
              <w:t>20</w:t>
            </w:r>
            <w:r w:rsidRPr="00741CCA">
              <w:rPr>
                <w:sz w:val="26"/>
                <w:szCs w:val="26"/>
                <w:lang w:val="en-US"/>
              </w:rPr>
              <w:t>2</w:t>
            </w:r>
            <w:r w:rsidR="00741CCA">
              <w:rPr>
                <w:sz w:val="26"/>
                <w:szCs w:val="26"/>
                <w:lang w:val="en-US"/>
              </w:rPr>
              <w:t>4</w:t>
            </w:r>
            <w:r w:rsidRPr="00741CCA">
              <w:rPr>
                <w:sz w:val="26"/>
                <w:szCs w:val="26"/>
              </w:rPr>
              <w:t xml:space="preserve"> года</w:t>
            </w:r>
          </w:p>
        </w:tc>
      </w:tr>
    </w:tbl>
    <w:p w14:paraId="62445F71" w14:textId="77777777" w:rsidR="00965517" w:rsidRPr="00741CCA" w:rsidRDefault="00965517">
      <w:pPr>
        <w:rPr>
          <w:sz w:val="26"/>
          <w:szCs w:val="26"/>
        </w:rPr>
      </w:pPr>
    </w:p>
    <w:sectPr w:rsidR="00965517" w:rsidRPr="00741CCA" w:rsidSect="0058180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A84"/>
    <w:multiLevelType w:val="hybridMultilevel"/>
    <w:tmpl w:val="4162C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23C3"/>
    <w:multiLevelType w:val="hybridMultilevel"/>
    <w:tmpl w:val="7570DC16"/>
    <w:lvl w:ilvl="0" w:tplc="C9D47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E9F6BE7"/>
    <w:multiLevelType w:val="multilevel"/>
    <w:tmpl w:val="DC14A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5A024FD"/>
    <w:multiLevelType w:val="hybridMultilevel"/>
    <w:tmpl w:val="698A5358"/>
    <w:lvl w:ilvl="0" w:tplc="A0EA9ADC">
      <w:start w:val="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41569"/>
    <w:multiLevelType w:val="hybridMultilevel"/>
    <w:tmpl w:val="37B6B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90FCD"/>
    <w:multiLevelType w:val="hybridMultilevel"/>
    <w:tmpl w:val="D33AC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D073C"/>
    <w:multiLevelType w:val="hybridMultilevel"/>
    <w:tmpl w:val="CB922F1E"/>
    <w:lvl w:ilvl="0" w:tplc="F90CCFFE">
      <w:start w:val="201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20" w:hanging="360"/>
      </w:pPr>
    </w:lvl>
    <w:lvl w:ilvl="2" w:tplc="1000001B" w:tentative="1">
      <w:start w:val="1"/>
      <w:numFmt w:val="lowerRoman"/>
      <w:lvlText w:val="%3."/>
      <w:lvlJc w:val="right"/>
      <w:pPr>
        <w:ind w:left="2640" w:hanging="180"/>
      </w:pPr>
    </w:lvl>
    <w:lvl w:ilvl="3" w:tplc="1000000F" w:tentative="1">
      <w:start w:val="1"/>
      <w:numFmt w:val="decimal"/>
      <w:lvlText w:val="%4."/>
      <w:lvlJc w:val="left"/>
      <w:pPr>
        <w:ind w:left="3360" w:hanging="360"/>
      </w:pPr>
    </w:lvl>
    <w:lvl w:ilvl="4" w:tplc="10000019" w:tentative="1">
      <w:start w:val="1"/>
      <w:numFmt w:val="lowerLetter"/>
      <w:lvlText w:val="%5."/>
      <w:lvlJc w:val="left"/>
      <w:pPr>
        <w:ind w:left="4080" w:hanging="360"/>
      </w:pPr>
    </w:lvl>
    <w:lvl w:ilvl="5" w:tplc="1000001B" w:tentative="1">
      <w:start w:val="1"/>
      <w:numFmt w:val="lowerRoman"/>
      <w:lvlText w:val="%6."/>
      <w:lvlJc w:val="right"/>
      <w:pPr>
        <w:ind w:left="4800" w:hanging="180"/>
      </w:pPr>
    </w:lvl>
    <w:lvl w:ilvl="6" w:tplc="1000000F" w:tentative="1">
      <w:start w:val="1"/>
      <w:numFmt w:val="decimal"/>
      <w:lvlText w:val="%7."/>
      <w:lvlJc w:val="left"/>
      <w:pPr>
        <w:ind w:left="5520" w:hanging="360"/>
      </w:pPr>
    </w:lvl>
    <w:lvl w:ilvl="7" w:tplc="10000019" w:tentative="1">
      <w:start w:val="1"/>
      <w:numFmt w:val="lowerLetter"/>
      <w:lvlText w:val="%8."/>
      <w:lvlJc w:val="left"/>
      <w:pPr>
        <w:ind w:left="6240" w:hanging="360"/>
      </w:pPr>
    </w:lvl>
    <w:lvl w:ilvl="8" w:tplc="1000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466050738">
    <w:abstractNumId w:val="0"/>
  </w:num>
  <w:num w:numId="2" w16cid:durableId="2108693664">
    <w:abstractNumId w:val="5"/>
  </w:num>
  <w:num w:numId="3" w16cid:durableId="952639695">
    <w:abstractNumId w:val="4"/>
  </w:num>
  <w:num w:numId="4" w16cid:durableId="1287077126">
    <w:abstractNumId w:val="1"/>
  </w:num>
  <w:num w:numId="5" w16cid:durableId="862330006">
    <w:abstractNumId w:val="3"/>
  </w:num>
  <w:num w:numId="6" w16cid:durableId="1626034917">
    <w:abstractNumId w:val="6"/>
  </w:num>
  <w:num w:numId="7" w16cid:durableId="1688828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17"/>
    <w:rsid w:val="00036EE7"/>
    <w:rsid w:val="0005624C"/>
    <w:rsid w:val="000A18CD"/>
    <w:rsid w:val="000A2E2A"/>
    <w:rsid w:val="000C39AD"/>
    <w:rsid w:val="0016086E"/>
    <w:rsid w:val="00166337"/>
    <w:rsid w:val="001C4B9F"/>
    <w:rsid w:val="00205B65"/>
    <w:rsid w:val="002158F4"/>
    <w:rsid w:val="00243A9B"/>
    <w:rsid w:val="00287653"/>
    <w:rsid w:val="0028769B"/>
    <w:rsid w:val="002A1E5F"/>
    <w:rsid w:val="002E1EE4"/>
    <w:rsid w:val="00422882"/>
    <w:rsid w:val="00446712"/>
    <w:rsid w:val="004E33AA"/>
    <w:rsid w:val="004F298D"/>
    <w:rsid w:val="00501E61"/>
    <w:rsid w:val="00503509"/>
    <w:rsid w:val="0058180D"/>
    <w:rsid w:val="00591BF2"/>
    <w:rsid w:val="005F397A"/>
    <w:rsid w:val="00616DE7"/>
    <w:rsid w:val="0062257A"/>
    <w:rsid w:val="00663DAE"/>
    <w:rsid w:val="0067125E"/>
    <w:rsid w:val="00681486"/>
    <w:rsid w:val="006A694E"/>
    <w:rsid w:val="006C2475"/>
    <w:rsid w:val="006E70FE"/>
    <w:rsid w:val="00741CCA"/>
    <w:rsid w:val="00772400"/>
    <w:rsid w:val="00780B18"/>
    <w:rsid w:val="00791322"/>
    <w:rsid w:val="007B526F"/>
    <w:rsid w:val="008078CC"/>
    <w:rsid w:val="008A758D"/>
    <w:rsid w:val="008B0EDB"/>
    <w:rsid w:val="008C2EF2"/>
    <w:rsid w:val="008C418E"/>
    <w:rsid w:val="0093477C"/>
    <w:rsid w:val="00960F72"/>
    <w:rsid w:val="00965517"/>
    <w:rsid w:val="009B1C7B"/>
    <w:rsid w:val="009C14DB"/>
    <w:rsid w:val="009C6070"/>
    <w:rsid w:val="009F58C2"/>
    <w:rsid w:val="00A55116"/>
    <w:rsid w:val="00A91067"/>
    <w:rsid w:val="00AA36E7"/>
    <w:rsid w:val="00AC30B8"/>
    <w:rsid w:val="00AC5843"/>
    <w:rsid w:val="00B11776"/>
    <w:rsid w:val="00BC0110"/>
    <w:rsid w:val="00C12D61"/>
    <w:rsid w:val="00C471C5"/>
    <w:rsid w:val="00C51EF5"/>
    <w:rsid w:val="00CA6B91"/>
    <w:rsid w:val="00CF7B81"/>
    <w:rsid w:val="00D00C3F"/>
    <w:rsid w:val="00D45FF7"/>
    <w:rsid w:val="00D53EBD"/>
    <w:rsid w:val="00D6397B"/>
    <w:rsid w:val="00D85C91"/>
    <w:rsid w:val="00DB1853"/>
    <w:rsid w:val="00DC791B"/>
    <w:rsid w:val="00E03B45"/>
    <w:rsid w:val="00E266F5"/>
    <w:rsid w:val="00EC5B24"/>
    <w:rsid w:val="00E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A4E2D"/>
  <w15:docId w15:val="{D50F7CCF-72C4-44BF-B1E7-BAE9AC9C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5517"/>
    <w:pPr>
      <w:overflowPunct w:val="0"/>
      <w:autoSpaceDE w:val="0"/>
      <w:autoSpaceDN w:val="0"/>
      <w:adjustRightInd w:val="0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9655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0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3B9B-F7F2-4BF8-9508-EF2F3DC5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Speed_XP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Speed_XP</dc:creator>
  <cp:keywords/>
  <cp:lastModifiedBy>Семенова Светлана Михайловна</cp:lastModifiedBy>
  <cp:revision>29</cp:revision>
  <cp:lastPrinted>2024-01-19T09:27:00Z</cp:lastPrinted>
  <dcterms:created xsi:type="dcterms:W3CDTF">2021-06-18T12:12:00Z</dcterms:created>
  <dcterms:modified xsi:type="dcterms:W3CDTF">2024-01-19T09:28:00Z</dcterms:modified>
</cp:coreProperties>
</file>