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22BC" w14:textId="7E343832" w:rsidR="00477628" w:rsidRDefault="0059237A" w:rsidP="00477628">
      <w:pPr>
        <w:rPr>
          <w:sz w:val="28"/>
          <w:szCs w:val="28"/>
        </w:rPr>
      </w:pPr>
      <w:r>
        <w:rPr>
          <w:sz w:val="28"/>
          <w:szCs w:val="28"/>
        </w:rPr>
        <w:t>Приказ о</w:t>
      </w:r>
      <w:r w:rsidR="00EC0E38">
        <w:rPr>
          <w:sz w:val="28"/>
          <w:szCs w:val="28"/>
        </w:rPr>
        <w:t>т 30.07.2021 № 646</w:t>
      </w:r>
    </w:p>
    <w:p w14:paraId="2EFE1BC5" w14:textId="7DC92ED0" w:rsidR="00F179FA" w:rsidRPr="0059237A" w:rsidRDefault="00EC0E38" w:rsidP="00477628">
      <w:pPr>
        <w:rPr>
          <w:i/>
          <w:iCs/>
          <w:sz w:val="28"/>
          <w:szCs w:val="28"/>
          <w:highlight w:val="lightGray"/>
        </w:rPr>
      </w:pPr>
      <w:r w:rsidRPr="0059237A">
        <w:rPr>
          <w:i/>
          <w:iCs/>
          <w:sz w:val="28"/>
          <w:szCs w:val="28"/>
          <w:highlight w:val="lightGray"/>
        </w:rPr>
        <w:t>(с изменениями, внесенными приказ</w:t>
      </w:r>
      <w:r w:rsidR="00F179FA" w:rsidRPr="0059237A">
        <w:rPr>
          <w:i/>
          <w:iCs/>
          <w:sz w:val="28"/>
          <w:szCs w:val="28"/>
          <w:highlight w:val="lightGray"/>
        </w:rPr>
        <w:t>ами</w:t>
      </w:r>
      <w:r w:rsidRPr="0059237A">
        <w:rPr>
          <w:i/>
          <w:iCs/>
          <w:sz w:val="28"/>
          <w:szCs w:val="28"/>
          <w:highlight w:val="lightGray"/>
        </w:rPr>
        <w:t xml:space="preserve"> от 25.10.2021 № 880</w:t>
      </w:r>
      <w:r w:rsidR="00F179FA" w:rsidRPr="0059237A">
        <w:rPr>
          <w:i/>
          <w:iCs/>
          <w:sz w:val="28"/>
          <w:szCs w:val="28"/>
          <w:highlight w:val="lightGray"/>
        </w:rPr>
        <w:t xml:space="preserve">, </w:t>
      </w:r>
    </w:p>
    <w:p w14:paraId="08B28FA3" w14:textId="0EBC7430" w:rsidR="00EC0E38" w:rsidRPr="00EC0E38" w:rsidRDefault="00F179FA" w:rsidP="00477628">
      <w:pPr>
        <w:rPr>
          <w:i/>
          <w:iCs/>
          <w:sz w:val="28"/>
          <w:szCs w:val="28"/>
        </w:rPr>
      </w:pPr>
      <w:r w:rsidRPr="0059237A">
        <w:rPr>
          <w:i/>
          <w:iCs/>
          <w:sz w:val="28"/>
          <w:szCs w:val="28"/>
          <w:highlight w:val="lightGray"/>
        </w:rPr>
        <w:t>от 14.01.2022 № 30</w:t>
      </w:r>
      <w:r w:rsidR="00CF546B" w:rsidRPr="0059237A">
        <w:rPr>
          <w:i/>
          <w:iCs/>
          <w:sz w:val="28"/>
          <w:szCs w:val="28"/>
          <w:highlight w:val="lightGray"/>
        </w:rPr>
        <w:t>, от</w:t>
      </w:r>
      <w:r w:rsidR="0059237A" w:rsidRPr="0059237A">
        <w:rPr>
          <w:i/>
          <w:iCs/>
          <w:sz w:val="28"/>
          <w:szCs w:val="28"/>
          <w:highlight w:val="lightGray"/>
        </w:rPr>
        <w:t xml:space="preserve"> 18.</w:t>
      </w:r>
      <w:r w:rsidR="00CF546B" w:rsidRPr="0059237A">
        <w:rPr>
          <w:i/>
          <w:iCs/>
          <w:sz w:val="28"/>
          <w:szCs w:val="28"/>
          <w:highlight w:val="lightGray"/>
        </w:rPr>
        <w:t xml:space="preserve">02.2022 </w:t>
      </w:r>
      <w:r w:rsidR="0059237A" w:rsidRPr="0059237A">
        <w:rPr>
          <w:i/>
          <w:iCs/>
          <w:sz w:val="28"/>
          <w:szCs w:val="28"/>
          <w:highlight w:val="lightGray"/>
        </w:rPr>
        <w:t>№ 119</w:t>
      </w:r>
      <w:r w:rsidR="00AD4E67">
        <w:rPr>
          <w:i/>
          <w:iCs/>
          <w:sz w:val="28"/>
          <w:szCs w:val="28"/>
          <w:highlight w:val="lightGray"/>
        </w:rPr>
        <w:t>, от 11.05.2022 № 299</w:t>
      </w:r>
    </w:p>
    <w:p w14:paraId="6EC8263D" w14:textId="55B152A5" w:rsidR="00477628" w:rsidRPr="00465593" w:rsidRDefault="00465593" w:rsidP="00477628">
      <w:pPr>
        <w:rPr>
          <w:i/>
          <w:iCs/>
          <w:sz w:val="28"/>
          <w:szCs w:val="28"/>
        </w:rPr>
      </w:pPr>
      <w:r w:rsidRPr="00465593">
        <w:rPr>
          <w:i/>
          <w:iCs/>
          <w:sz w:val="28"/>
          <w:szCs w:val="28"/>
        </w:rPr>
        <w:t>от 28.06.2022 № 427)</w:t>
      </w:r>
    </w:p>
    <w:p w14:paraId="0F6FF7D6" w14:textId="77777777" w:rsidR="00477628" w:rsidRPr="00D87F43" w:rsidRDefault="00477628" w:rsidP="00477628">
      <w:pPr>
        <w:rPr>
          <w:sz w:val="28"/>
          <w:szCs w:val="28"/>
        </w:rPr>
      </w:pPr>
    </w:p>
    <w:p w14:paraId="55838204" w14:textId="77777777" w:rsidR="00477628" w:rsidRPr="00D87F43" w:rsidRDefault="00477628" w:rsidP="00477628">
      <w:pPr>
        <w:rPr>
          <w:sz w:val="28"/>
          <w:szCs w:val="28"/>
        </w:rPr>
      </w:pPr>
    </w:p>
    <w:p w14:paraId="311FB2EA" w14:textId="77777777" w:rsidR="00477628" w:rsidRPr="00D87F43" w:rsidRDefault="00477628" w:rsidP="00477628">
      <w:pPr>
        <w:rPr>
          <w:sz w:val="28"/>
          <w:szCs w:val="28"/>
        </w:rPr>
      </w:pPr>
    </w:p>
    <w:p w14:paraId="281F7E38" w14:textId="77777777" w:rsidR="00477628" w:rsidRPr="00D87F43" w:rsidRDefault="00477628" w:rsidP="00477628">
      <w:pPr>
        <w:rPr>
          <w:sz w:val="28"/>
          <w:szCs w:val="28"/>
        </w:rPr>
      </w:pPr>
    </w:p>
    <w:p w14:paraId="5B3A018F" w14:textId="77777777" w:rsidR="00571906" w:rsidRPr="00D87F43" w:rsidRDefault="00571906" w:rsidP="00477628">
      <w:pPr>
        <w:rPr>
          <w:sz w:val="28"/>
          <w:szCs w:val="28"/>
        </w:rPr>
      </w:pPr>
    </w:p>
    <w:p w14:paraId="5B5AB545" w14:textId="77777777" w:rsidR="00477628" w:rsidRPr="00D87F43" w:rsidRDefault="00477628" w:rsidP="00477628">
      <w:pPr>
        <w:rPr>
          <w:sz w:val="28"/>
          <w:szCs w:val="28"/>
        </w:rPr>
      </w:pPr>
    </w:p>
    <w:p w14:paraId="41E90E9A" w14:textId="77777777" w:rsidR="00B35BA2" w:rsidRPr="00D87F43" w:rsidRDefault="00B35BA2" w:rsidP="00477628">
      <w:pPr>
        <w:rPr>
          <w:sz w:val="28"/>
          <w:szCs w:val="28"/>
        </w:rPr>
      </w:pPr>
    </w:p>
    <w:p w14:paraId="24E2116C" w14:textId="77777777" w:rsidR="00B35BA2" w:rsidRPr="00D87F43" w:rsidRDefault="00B35BA2" w:rsidP="00477628">
      <w:pPr>
        <w:rPr>
          <w:sz w:val="28"/>
          <w:szCs w:val="28"/>
        </w:rPr>
      </w:pPr>
    </w:p>
    <w:p w14:paraId="0FC33028" w14:textId="77777777" w:rsidR="00B35BA2" w:rsidRPr="00D87F43" w:rsidRDefault="00B35BA2" w:rsidP="00477628">
      <w:pPr>
        <w:rPr>
          <w:sz w:val="28"/>
          <w:szCs w:val="28"/>
        </w:rPr>
      </w:pPr>
    </w:p>
    <w:p w14:paraId="4E1B32CA" w14:textId="02E92D4F" w:rsidR="002A30E3" w:rsidRPr="00D87F43" w:rsidRDefault="00237D9D" w:rsidP="00477628">
      <w:pPr>
        <w:rPr>
          <w:sz w:val="28"/>
          <w:szCs w:val="28"/>
        </w:rPr>
      </w:pPr>
      <w:r w:rsidRPr="00D87F43">
        <w:rPr>
          <w:sz w:val="28"/>
          <w:szCs w:val="28"/>
        </w:rPr>
        <w:t>О</w:t>
      </w:r>
      <w:r w:rsidR="00634B10">
        <w:rPr>
          <w:sz w:val="28"/>
          <w:szCs w:val="28"/>
        </w:rPr>
        <w:t xml:space="preserve">б </w:t>
      </w:r>
      <w:r w:rsidR="002A30E3" w:rsidRPr="00D87F43">
        <w:rPr>
          <w:sz w:val="28"/>
          <w:szCs w:val="28"/>
        </w:rPr>
        <w:t>осуществлени</w:t>
      </w:r>
      <w:r w:rsidR="00634B10">
        <w:rPr>
          <w:sz w:val="28"/>
          <w:szCs w:val="28"/>
        </w:rPr>
        <w:t>и</w:t>
      </w:r>
    </w:p>
    <w:p w14:paraId="04785B6F" w14:textId="77777777" w:rsidR="002A30E3" w:rsidRPr="00D87F43" w:rsidRDefault="002A30E3" w:rsidP="00477628">
      <w:pPr>
        <w:rPr>
          <w:sz w:val="28"/>
          <w:szCs w:val="28"/>
        </w:rPr>
      </w:pPr>
      <w:r w:rsidRPr="00D87F43">
        <w:rPr>
          <w:sz w:val="28"/>
          <w:szCs w:val="28"/>
        </w:rPr>
        <w:t>закупок товаров (работ, услуг)</w:t>
      </w:r>
    </w:p>
    <w:p w14:paraId="185861F5" w14:textId="77777777" w:rsidR="002A30E3" w:rsidRPr="00D87F43" w:rsidRDefault="002A30E3" w:rsidP="00477628">
      <w:pPr>
        <w:rPr>
          <w:sz w:val="28"/>
          <w:szCs w:val="28"/>
        </w:rPr>
      </w:pPr>
      <w:r w:rsidRPr="00D87F43">
        <w:rPr>
          <w:sz w:val="28"/>
          <w:szCs w:val="28"/>
        </w:rPr>
        <w:t xml:space="preserve">для собственных нужд </w:t>
      </w:r>
    </w:p>
    <w:p w14:paraId="11B2A310" w14:textId="477F11EE" w:rsidR="00D37BE3" w:rsidRPr="00D87F43" w:rsidRDefault="00D37BE3" w:rsidP="00477628">
      <w:pPr>
        <w:rPr>
          <w:sz w:val="28"/>
          <w:szCs w:val="28"/>
        </w:rPr>
      </w:pPr>
      <w:r w:rsidRPr="00D87F43">
        <w:rPr>
          <w:sz w:val="28"/>
          <w:szCs w:val="28"/>
        </w:rPr>
        <w:t>ОАО «Белэнергоснабкомплект»</w:t>
      </w:r>
    </w:p>
    <w:p w14:paraId="0D2652FD" w14:textId="77777777" w:rsidR="00EF00AD" w:rsidRPr="00D87F43" w:rsidRDefault="00EF00AD" w:rsidP="00477628"/>
    <w:p w14:paraId="124A73E7" w14:textId="77777777" w:rsidR="00477628" w:rsidRPr="00D87F43" w:rsidRDefault="00477628" w:rsidP="00C03D53">
      <w:pPr>
        <w:jc w:val="both"/>
        <w:rPr>
          <w:sz w:val="28"/>
          <w:szCs w:val="28"/>
        </w:rPr>
      </w:pPr>
      <w:r w:rsidRPr="00D87F43">
        <w:tab/>
      </w:r>
      <w:r w:rsidRPr="00D87F43">
        <w:rPr>
          <w:sz w:val="28"/>
          <w:szCs w:val="28"/>
        </w:rPr>
        <w:t xml:space="preserve">В </w:t>
      </w:r>
      <w:r w:rsidR="007A3B9A" w:rsidRPr="00D87F43">
        <w:rPr>
          <w:sz w:val="28"/>
          <w:szCs w:val="28"/>
        </w:rPr>
        <w:t>целях</w:t>
      </w:r>
      <w:r w:rsidR="00A763D8" w:rsidRPr="00D87F43">
        <w:rPr>
          <w:sz w:val="28"/>
          <w:szCs w:val="28"/>
        </w:rPr>
        <w:t xml:space="preserve"> </w:t>
      </w:r>
      <w:r w:rsidR="005D5D6F" w:rsidRPr="00D87F43">
        <w:rPr>
          <w:sz w:val="28"/>
          <w:szCs w:val="28"/>
        </w:rPr>
        <w:t>упорядочения организации и проведении закупок товаров (работ, услуг) для собственных нужд «ОАО «Белэнергоснабкомплект»</w:t>
      </w:r>
    </w:p>
    <w:p w14:paraId="4D4D1D0A" w14:textId="77777777" w:rsidR="00C03D53" w:rsidRPr="00D87F43" w:rsidRDefault="00C03D53" w:rsidP="00C03D53">
      <w:pPr>
        <w:jc w:val="both"/>
        <w:rPr>
          <w:sz w:val="28"/>
          <w:szCs w:val="28"/>
        </w:rPr>
      </w:pPr>
    </w:p>
    <w:p w14:paraId="225FE459" w14:textId="77777777" w:rsidR="00A4352D" w:rsidRPr="00D87F43" w:rsidRDefault="00477628" w:rsidP="00477628">
      <w:pPr>
        <w:rPr>
          <w:sz w:val="28"/>
          <w:szCs w:val="28"/>
        </w:rPr>
      </w:pPr>
      <w:r w:rsidRPr="00D87F43">
        <w:rPr>
          <w:sz w:val="28"/>
          <w:szCs w:val="28"/>
        </w:rPr>
        <w:t>ПРИКАЗЫВАЮ:</w:t>
      </w:r>
    </w:p>
    <w:p w14:paraId="53C7EA65" w14:textId="77777777" w:rsidR="00477628" w:rsidRPr="00D87F43" w:rsidRDefault="00477628" w:rsidP="00477628">
      <w:pPr>
        <w:rPr>
          <w:sz w:val="28"/>
          <w:szCs w:val="28"/>
        </w:rPr>
      </w:pPr>
      <w:r w:rsidRPr="00D87F43">
        <w:rPr>
          <w:sz w:val="28"/>
          <w:szCs w:val="28"/>
        </w:rPr>
        <w:tab/>
      </w:r>
    </w:p>
    <w:p w14:paraId="37780A25" w14:textId="46D789AF" w:rsidR="004426CC" w:rsidRPr="00D87F43" w:rsidRDefault="00D37BE3" w:rsidP="00FB5D25">
      <w:pPr>
        <w:ind w:firstLine="708"/>
        <w:jc w:val="both"/>
        <w:rPr>
          <w:sz w:val="28"/>
          <w:szCs w:val="28"/>
        </w:rPr>
      </w:pPr>
      <w:r w:rsidRPr="00D87F43">
        <w:rPr>
          <w:sz w:val="28"/>
          <w:szCs w:val="28"/>
        </w:rPr>
        <w:t xml:space="preserve">1. </w:t>
      </w:r>
      <w:r w:rsidR="00D62683" w:rsidRPr="00D87F43">
        <w:rPr>
          <w:sz w:val="28"/>
          <w:szCs w:val="28"/>
        </w:rPr>
        <w:t>Утвердить</w:t>
      </w:r>
      <w:r w:rsidR="00970F91" w:rsidRPr="00D87F43">
        <w:rPr>
          <w:sz w:val="28"/>
          <w:szCs w:val="28"/>
        </w:rPr>
        <w:t xml:space="preserve"> </w:t>
      </w:r>
      <w:bookmarkStart w:id="0" w:name="_Hlk78525632"/>
      <w:r w:rsidR="00970F91" w:rsidRPr="00D87F43">
        <w:rPr>
          <w:sz w:val="28"/>
          <w:szCs w:val="28"/>
        </w:rPr>
        <w:t xml:space="preserve">Инструкцию о порядке </w:t>
      </w:r>
      <w:r w:rsidR="00634B10">
        <w:rPr>
          <w:sz w:val="28"/>
          <w:szCs w:val="28"/>
        </w:rPr>
        <w:t xml:space="preserve">осуществления закупок товаров (работ, услуг) за счет собственных средств </w:t>
      </w:r>
      <w:r w:rsidR="004426CC" w:rsidRPr="00D87F43">
        <w:rPr>
          <w:sz w:val="28"/>
          <w:szCs w:val="28"/>
        </w:rPr>
        <w:t xml:space="preserve">ОАО «Белэнергоснабкомплект» </w:t>
      </w:r>
      <w:bookmarkEnd w:id="0"/>
      <w:r w:rsidR="004426CC" w:rsidRPr="00D87F43">
        <w:rPr>
          <w:sz w:val="28"/>
          <w:szCs w:val="28"/>
        </w:rPr>
        <w:t>(прилагается)</w:t>
      </w:r>
      <w:r w:rsidR="005729D0">
        <w:rPr>
          <w:sz w:val="28"/>
          <w:szCs w:val="28"/>
        </w:rPr>
        <w:t>.</w:t>
      </w:r>
    </w:p>
    <w:p w14:paraId="132A0509" w14:textId="77777777" w:rsidR="004426CC" w:rsidRPr="00D87F43" w:rsidRDefault="007A3B9A" w:rsidP="005D6B92">
      <w:pPr>
        <w:ind w:firstLine="708"/>
        <w:jc w:val="both"/>
        <w:rPr>
          <w:sz w:val="28"/>
          <w:szCs w:val="28"/>
        </w:rPr>
      </w:pPr>
      <w:r w:rsidRPr="00D87F43">
        <w:rPr>
          <w:sz w:val="28"/>
          <w:szCs w:val="28"/>
        </w:rPr>
        <w:t>2</w:t>
      </w:r>
      <w:r w:rsidR="004426CC" w:rsidRPr="00D87F43">
        <w:rPr>
          <w:sz w:val="28"/>
          <w:szCs w:val="28"/>
        </w:rPr>
        <w:t xml:space="preserve">. </w:t>
      </w:r>
      <w:r w:rsidR="00A26E1F" w:rsidRPr="00D87F43">
        <w:rPr>
          <w:sz w:val="28"/>
          <w:szCs w:val="28"/>
        </w:rPr>
        <w:t>У</w:t>
      </w:r>
      <w:r w:rsidR="004426CC" w:rsidRPr="00D87F43">
        <w:rPr>
          <w:sz w:val="28"/>
          <w:szCs w:val="28"/>
        </w:rPr>
        <w:t xml:space="preserve">твердить Инструкцию о </w:t>
      </w:r>
      <w:r w:rsidR="00B8776F" w:rsidRPr="00D87F43">
        <w:rPr>
          <w:sz w:val="28"/>
          <w:szCs w:val="28"/>
        </w:rPr>
        <w:t>порядке осуществления закупок</w:t>
      </w:r>
      <w:r w:rsidR="004426CC" w:rsidRPr="00D87F43">
        <w:rPr>
          <w:sz w:val="28"/>
          <w:szCs w:val="28"/>
        </w:rPr>
        <w:t xml:space="preserve"> товаров (работ, услуг) при строительстве объектов за счет собственных средств </w:t>
      </w:r>
      <w:r w:rsidR="00A26E1F" w:rsidRPr="00D87F43">
        <w:rPr>
          <w:sz w:val="28"/>
          <w:szCs w:val="28"/>
        </w:rPr>
        <w:t>ОАО</w:t>
      </w:r>
      <w:r w:rsidR="004426CC" w:rsidRPr="00D87F43">
        <w:rPr>
          <w:sz w:val="28"/>
          <w:szCs w:val="28"/>
        </w:rPr>
        <w:t xml:space="preserve"> «Белэнергоснабкомплект» (прилагается).</w:t>
      </w:r>
    </w:p>
    <w:p w14:paraId="4E0FEAB5" w14:textId="77777777" w:rsidR="007A3B9A" w:rsidRPr="00D87F43" w:rsidRDefault="007A3B9A" w:rsidP="007A3B9A">
      <w:pPr>
        <w:ind w:firstLine="708"/>
        <w:jc w:val="both"/>
        <w:rPr>
          <w:sz w:val="28"/>
          <w:szCs w:val="28"/>
        </w:rPr>
      </w:pPr>
      <w:r w:rsidRPr="00D87F43">
        <w:rPr>
          <w:sz w:val="28"/>
          <w:szCs w:val="28"/>
        </w:rPr>
        <w:t xml:space="preserve">3. Осуществлять закупки товаров (работ, услуг) для собственного производства и (или) потребления с соблюдением требований, установленных: </w:t>
      </w:r>
    </w:p>
    <w:p w14:paraId="53AC03AF" w14:textId="77777777" w:rsidR="007A3B9A" w:rsidRPr="00D87F43" w:rsidRDefault="007A3B9A" w:rsidP="007A3B9A">
      <w:pPr>
        <w:ind w:firstLine="708"/>
        <w:jc w:val="both"/>
        <w:rPr>
          <w:sz w:val="28"/>
          <w:szCs w:val="28"/>
        </w:rPr>
      </w:pPr>
      <w:r w:rsidRPr="00D87F43">
        <w:rPr>
          <w:sz w:val="28"/>
          <w:szCs w:val="28"/>
        </w:rPr>
        <w:t>3.1. Декретом Президента Республики Беларусь от 23 ноября 2017 г. № 7 «О развитии предпринимательства» (далее – Декрет № 7);</w:t>
      </w:r>
    </w:p>
    <w:p w14:paraId="091639ED" w14:textId="48D14E15" w:rsidR="007A3B9A" w:rsidRPr="00D87F43" w:rsidRDefault="007A3B9A" w:rsidP="007A3B9A">
      <w:pPr>
        <w:ind w:firstLine="708"/>
        <w:jc w:val="both"/>
        <w:rPr>
          <w:sz w:val="28"/>
          <w:szCs w:val="28"/>
        </w:rPr>
      </w:pPr>
      <w:r w:rsidRPr="00D87F43">
        <w:rPr>
          <w:sz w:val="28"/>
          <w:szCs w:val="28"/>
        </w:rPr>
        <w:t>3.2. постановлением Совета Министров Республики Беларусь от 16 июня 2004 г.  № 714 «О мерах по развитию биржевой торговли на товарных биржах»</w:t>
      </w:r>
      <w:r w:rsidR="00332322" w:rsidRPr="00D87F43">
        <w:rPr>
          <w:sz w:val="28"/>
          <w:szCs w:val="28"/>
        </w:rPr>
        <w:t xml:space="preserve"> (далее – постановление № 714)</w:t>
      </w:r>
      <w:r w:rsidRPr="00D87F43">
        <w:rPr>
          <w:sz w:val="28"/>
          <w:szCs w:val="28"/>
        </w:rPr>
        <w:t>;</w:t>
      </w:r>
    </w:p>
    <w:p w14:paraId="34B8FB69" w14:textId="7A3CE1D6" w:rsidR="007A3B9A" w:rsidRPr="00D87F43" w:rsidRDefault="007A3B9A" w:rsidP="007A3B9A">
      <w:pPr>
        <w:ind w:firstLine="708"/>
        <w:jc w:val="both"/>
        <w:rPr>
          <w:sz w:val="28"/>
          <w:szCs w:val="28"/>
        </w:rPr>
      </w:pPr>
      <w:r w:rsidRPr="00D87F43">
        <w:rPr>
          <w:sz w:val="28"/>
          <w:szCs w:val="28"/>
        </w:rPr>
        <w:t>3.3. постановлением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w:t>
      </w:r>
      <w:r w:rsidR="00332322" w:rsidRPr="00D87F43">
        <w:rPr>
          <w:sz w:val="28"/>
          <w:szCs w:val="28"/>
        </w:rPr>
        <w:t xml:space="preserve"> (далее- постановление № 229)</w:t>
      </w:r>
      <w:r w:rsidRPr="00D87F43">
        <w:rPr>
          <w:sz w:val="28"/>
          <w:szCs w:val="28"/>
        </w:rPr>
        <w:t>;</w:t>
      </w:r>
    </w:p>
    <w:p w14:paraId="41846A15" w14:textId="0C38DA7C" w:rsidR="00332322" w:rsidRPr="00D87F43" w:rsidRDefault="00332322" w:rsidP="007A3B9A">
      <w:pPr>
        <w:ind w:firstLine="708"/>
        <w:jc w:val="both"/>
        <w:rPr>
          <w:sz w:val="28"/>
          <w:szCs w:val="28"/>
        </w:rPr>
      </w:pPr>
      <w:r w:rsidRPr="00D87F43">
        <w:rPr>
          <w:sz w:val="28"/>
          <w:szCs w:val="28"/>
        </w:rPr>
        <w:t>3.4. постановлением Совета Министров Республики Беларусь от 28 декабря 2019 г. № 936 «О вопросах закупок товаров (работ, услуг), аттестации и подтверждения квалификации аудиторов» (далее – постановление № 936).</w:t>
      </w:r>
    </w:p>
    <w:p w14:paraId="670B9B2C" w14:textId="77777777" w:rsidR="00C22AB7" w:rsidRPr="00C22AB7" w:rsidRDefault="007A3B9A" w:rsidP="00C22AB7">
      <w:pPr>
        <w:tabs>
          <w:tab w:val="left" w:pos="1134"/>
        </w:tabs>
        <w:ind w:firstLine="709"/>
        <w:jc w:val="both"/>
        <w:rPr>
          <w:rStyle w:val="FontStyle18"/>
          <w:rFonts w:ascii="Times New Roman" w:hAnsi="Times New Roman" w:cs="Times New Roman"/>
          <w:sz w:val="28"/>
          <w:szCs w:val="28"/>
        </w:rPr>
      </w:pPr>
      <w:r w:rsidRPr="00D87F43">
        <w:rPr>
          <w:sz w:val="28"/>
          <w:szCs w:val="28"/>
        </w:rPr>
        <w:t>3.</w:t>
      </w:r>
      <w:r w:rsidR="00332322" w:rsidRPr="00D87F43">
        <w:rPr>
          <w:sz w:val="28"/>
          <w:szCs w:val="28"/>
        </w:rPr>
        <w:t>5</w:t>
      </w:r>
      <w:r w:rsidRPr="00D87F43">
        <w:rPr>
          <w:sz w:val="28"/>
          <w:szCs w:val="28"/>
        </w:rPr>
        <w:t xml:space="preserve">. </w:t>
      </w:r>
      <w:r w:rsidR="00C22AB7" w:rsidRPr="00C22AB7">
        <w:rPr>
          <w:rStyle w:val="FontStyle18"/>
          <w:rFonts w:ascii="Times New Roman" w:hAnsi="Times New Roman" w:cs="Times New Roman"/>
          <w:sz w:val="28"/>
          <w:szCs w:val="28"/>
        </w:rPr>
        <w:t>постановлением Министерства энергетики Республики Беларусь от 21 февраля 2022 г. № 5 «О закупках товаров (работ, услуг) организациями, входящими в систему Министерства энергетики»;</w:t>
      </w:r>
    </w:p>
    <w:p w14:paraId="434CDD99" w14:textId="77777777" w:rsidR="00C22AB7" w:rsidRPr="00C22AB7" w:rsidRDefault="00C22AB7" w:rsidP="00C22AB7">
      <w:pPr>
        <w:tabs>
          <w:tab w:val="left" w:pos="1134"/>
        </w:tabs>
        <w:ind w:firstLine="709"/>
        <w:jc w:val="both"/>
        <w:rPr>
          <w:sz w:val="28"/>
          <w:szCs w:val="28"/>
        </w:rPr>
      </w:pPr>
      <w:r w:rsidRPr="00C22AB7">
        <w:rPr>
          <w:sz w:val="28"/>
          <w:szCs w:val="28"/>
        </w:rPr>
        <w:lastRenderedPageBreak/>
        <w:t>приказом Министерства энергетики Республики Беларусь от 29 апреля 2022 г. № 77 «О закупках товаров (работ, услуг) организациями, входящими в систему Министерства энергетики»;</w:t>
      </w:r>
    </w:p>
    <w:p w14:paraId="3791BB78" w14:textId="757D4EF5" w:rsidR="007A3B9A" w:rsidRPr="00C22AB7" w:rsidRDefault="00C22AB7" w:rsidP="00C22AB7">
      <w:pPr>
        <w:ind w:firstLine="708"/>
        <w:jc w:val="both"/>
        <w:rPr>
          <w:sz w:val="28"/>
          <w:szCs w:val="28"/>
        </w:rPr>
      </w:pPr>
      <w:r w:rsidRPr="00C22AB7">
        <w:rPr>
          <w:sz w:val="28"/>
          <w:szCs w:val="28"/>
        </w:rPr>
        <w:t>приказом Государственного производственного объединения электроэнергетики «Белэнерго» от 11 января 2022 г. № 5 «О некоторых вопросах закупок товаров организациями, входящими в состав ГПО «Белэнерго» (с изменениями внесенными приказами от 08.04.2022 № 87 и от 27.05.2022 № 123);</w:t>
      </w:r>
    </w:p>
    <w:p w14:paraId="68AAE4C2" w14:textId="77777777" w:rsidR="00465593" w:rsidRPr="00465593" w:rsidRDefault="00C22AB7" w:rsidP="00465593">
      <w:pPr>
        <w:rPr>
          <w:i/>
          <w:iCs/>
          <w:sz w:val="28"/>
          <w:szCs w:val="28"/>
        </w:rPr>
      </w:pPr>
      <w:r w:rsidRPr="00465593">
        <w:rPr>
          <w:i/>
          <w:iCs/>
          <w:sz w:val="28"/>
          <w:szCs w:val="28"/>
          <w:highlight w:val="yellow"/>
        </w:rPr>
        <w:t xml:space="preserve">(подпункт 3.5 в редакции </w:t>
      </w:r>
      <w:proofErr w:type="gramStart"/>
      <w:r w:rsidRPr="00465593">
        <w:rPr>
          <w:i/>
          <w:iCs/>
          <w:sz w:val="28"/>
          <w:szCs w:val="28"/>
          <w:highlight w:val="yellow"/>
        </w:rPr>
        <w:t>пр</w:t>
      </w:r>
      <w:r w:rsidR="006E6333" w:rsidRPr="00465593">
        <w:rPr>
          <w:i/>
          <w:iCs/>
          <w:sz w:val="28"/>
          <w:szCs w:val="28"/>
          <w:highlight w:val="yellow"/>
        </w:rPr>
        <w:t xml:space="preserve">иказа </w:t>
      </w:r>
      <w:r w:rsidRPr="00465593">
        <w:rPr>
          <w:i/>
          <w:iCs/>
          <w:sz w:val="28"/>
          <w:szCs w:val="28"/>
          <w:highlight w:val="yellow"/>
        </w:rPr>
        <w:t xml:space="preserve"> </w:t>
      </w:r>
      <w:r w:rsidR="00465593" w:rsidRPr="00465593">
        <w:rPr>
          <w:i/>
          <w:iCs/>
          <w:sz w:val="28"/>
          <w:szCs w:val="28"/>
          <w:highlight w:val="yellow"/>
        </w:rPr>
        <w:t>от</w:t>
      </w:r>
      <w:proofErr w:type="gramEnd"/>
      <w:r w:rsidR="00465593" w:rsidRPr="00465593">
        <w:rPr>
          <w:i/>
          <w:iCs/>
          <w:sz w:val="28"/>
          <w:szCs w:val="28"/>
          <w:highlight w:val="yellow"/>
        </w:rPr>
        <w:t xml:space="preserve"> 28.06.2022 № 427)</w:t>
      </w:r>
    </w:p>
    <w:p w14:paraId="2B12A278" w14:textId="0485F76F" w:rsidR="00CF546B" w:rsidRPr="00AD4E67" w:rsidRDefault="00CF546B" w:rsidP="00465593">
      <w:pPr>
        <w:ind w:firstLine="708"/>
        <w:jc w:val="both"/>
        <w:rPr>
          <w:sz w:val="28"/>
          <w:szCs w:val="28"/>
        </w:rPr>
      </w:pPr>
      <w:r w:rsidRPr="0059237A">
        <w:rPr>
          <w:sz w:val="28"/>
          <w:szCs w:val="28"/>
        </w:rPr>
        <w:t xml:space="preserve">3.6. Инструкцией о порядке закупки работ (услуг) при осуществлении ремонтно-эксплуатационной деятельности в организациях, входящих в состав ГПО </w:t>
      </w:r>
      <w:r w:rsidRPr="00AD4E67">
        <w:rPr>
          <w:sz w:val="28"/>
          <w:szCs w:val="28"/>
        </w:rPr>
        <w:t>«Белэнерго», утвержденной приказом ГПО «Белэнерго» от 14.01.2022 № 13 с учетом специфики деятельности ОАО «Белэнергоснабкомплект»;</w:t>
      </w:r>
    </w:p>
    <w:p w14:paraId="477647C6" w14:textId="364CB9D6" w:rsidR="0059237A" w:rsidRPr="00AD4E67" w:rsidRDefault="0059237A" w:rsidP="0059237A">
      <w:pPr>
        <w:tabs>
          <w:tab w:val="left" w:pos="851"/>
        </w:tabs>
        <w:jc w:val="both"/>
        <w:rPr>
          <w:i/>
          <w:iCs/>
        </w:rPr>
      </w:pPr>
      <w:r w:rsidRPr="00AD4E67">
        <w:rPr>
          <w:i/>
          <w:iCs/>
        </w:rPr>
        <w:t>(в редакции приказа от 18.02.2022 № 119)</w:t>
      </w:r>
    </w:p>
    <w:p w14:paraId="6CD1B9A4" w14:textId="2DD23C08" w:rsidR="007A3B9A" w:rsidRPr="00AD4E67" w:rsidRDefault="007A3B9A" w:rsidP="007A3B9A">
      <w:pPr>
        <w:ind w:firstLine="708"/>
        <w:jc w:val="both"/>
        <w:rPr>
          <w:sz w:val="28"/>
          <w:szCs w:val="28"/>
        </w:rPr>
      </w:pPr>
      <w:r w:rsidRPr="00AD4E67">
        <w:rPr>
          <w:sz w:val="28"/>
          <w:szCs w:val="28"/>
        </w:rPr>
        <w:t>3.</w:t>
      </w:r>
      <w:r w:rsidR="00CF546B" w:rsidRPr="00AD4E67">
        <w:rPr>
          <w:sz w:val="28"/>
          <w:szCs w:val="28"/>
        </w:rPr>
        <w:t>7</w:t>
      </w:r>
      <w:r w:rsidRPr="00AD4E67">
        <w:rPr>
          <w:sz w:val="28"/>
          <w:szCs w:val="28"/>
        </w:rPr>
        <w:t>. иными нормативными правовыми актами, регулирующими порядок закупок;</w:t>
      </w:r>
    </w:p>
    <w:p w14:paraId="44CBBA9E" w14:textId="4D0547CC" w:rsidR="007A3B9A" w:rsidRPr="00AD4E67" w:rsidRDefault="007A3B9A" w:rsidP="007A3B9A">
      <w:pPr>
        <w:ind w:firstLine="708"/>
        <w:jc w:val="both"/>
        <w:rPr>
          <w:sz w:val="28"/>
          <w:szCs w:val="28"/>
        </w:rPr>
      </w:pPr>
      <w:r w:rsidRPr="00AD4E67">
        <w:rPr>
          <w:sz w:val="28"/>
          <w:szCs w:val="28"/>
        </w:rPr>
        <w:t>3.</w:t>
      </w:r>
      <w:r w:rsidR="00CF546B" w:rsidRPr="00AD4E67">
        <w:rPr>
          <w:sz w:val="28"/>
          <w:szCs w:val="28"/>
        </w:rPr>
        <w:t>8</w:t>
      </w:r>
      <w:r w:rsidRPr="00AD4E67">
        <w:rPr>
          <w:sz w:val="28"/>
          <w:szCs w:val="28"/>
        </w:rPr>
        <w:t xml:space="preserve">. </w:t>
      </w:r>
      <w:r w:rsidR="00CF546B" w:rsidRPr="00AD4E67">
        <w:rPr>
          <w:sz w:val="28"/>
          <w:szCs w:val="28"/>
        </w:rPr>
        <w:t>разъяснениями Министерства архитектуры и строительства, Министерства антимонопольного регулирования и торговли, Министерства энергетики, ГПО «Белэнерго», локальными правовыми актами.</w:t>
      </w:r>
    </w:p>
    <w:p w14:paraId="5EA04841" w14:textId="2A07A569" w:rsidR="0059237A" w:rsidRPr="00D87F43" w:rsidRDefault="0059237A" w:rsidP="0059237A">
      <w:pPr>
        <w:tabs>
          <w:tab w:val="left" w:pos="851"/>
        </w:tabs>
        <w:jc w:val="both"/>
        <w:rPr>
          <w:sz w:val="28"/>
          <w:szCs w:val="28"/>
        </w:rPr>
      </w:pPr>
      <w:r w:rsidRPr="00AD4E67">
        <w:rPr>
          <w:i/>
          <w:iCs/>
        </w:rPr>
        <w:t>(в редакции приказа от 18.02.2022 № 119)</w:t>
      </w:r>
    </w:p>
    <w:p w14:paraId="275551A5" w14:textId="4E836117" w:rsidR="00FE750E" w:rsidRPr="00D87F43" w:rsidRDefault="000A3969" w:rsidP="00FE750E">
      <w:pPr>
        <w:ind w:firstLine="708"/>
        <w:jc w:val="both"/>
        <w:rPr>
          <w:sz w:val="28"/>
          <w:szCs w:val="28"/>
        </w:rPr>
      </w:pPr>
      <w:r w:rsidRPr="006D51E1">
        <w:rPr>
          <w:sz w:val="28"/>
          <w:szCs w:val="28"/>
        </w:rPr>
        <w:t>4</w:t>
      </w:r>
      <w:r w:rsidR="00484448" w:rsidRPr="006D51E1">
        <w:rPr>
          <w:sz w:val="28"/>
          <w:szCs w:val="28"/>
        </w:rPr>
        <w:t xml:space="preserve">. </w:t>
      </w:r>
      <w:r w:rsidR="00FE750E" w:rsidRPr="006D51E1">
        <w:rPr>
          <w:sz w:val="28"/>
          <w:szCs w:val="28"/>
        </w:rPr>
        <w:t>Возложить ответственность за осуществление:</w:t>
      </w:r>
    </w:p>
    <w:p w14:paraId="593433A7" w14:textId="7F2866C0" w:rsidR="00FE750E" w:rsidRPr="00D87F43" w:rsidRDefault="000A3969" w:rsidP="00C12002">
      <w:pPr>
        <w:ind w:firstLine="708"/>
        <w:jc w:val="both"/>
        <w:rPr>
          <w:sz w:val="28"/>
          <w:szCs w:val="28"/>
        </w:rPr>
      </w:pPr>
      <w:r w:rsidRPr="00D87F43">
        <w:rPr>
          <w:sz w:val="28"/>
          <w:szCs w:val="28"/>
        </w:rPr>
        <w:t>4</w:t>
      </w:r>
      <w:r w:rsidR="00FE750E" w:rsidRPr="00D87F43">
        <w:rPr>
          <w:sz w:val="28"/>
          <w:szCs w:val="28"/>
        </w:rPr>
        <w:t>.</w:t>
      </w:r>
      <w:r w:rsidR="00D62683" w:rsidRPr="00D87F43">
        <w:rPr>
          <w:sz w:val="28"/>
          <w:szCs w:val="28"/>
        </w:rPr>
        <w:t>1</w:t>
      </w:r>
      <w:r w:rsidR="00FE750E" w:rsidRPr="00D87F43">
        <w:rPr>
          <w:sz w:val="28"/>
          <w:szCs w:val="28"/>
        </w:rPr>
        <w:t xml:space="preserve">. закупок </w:t>
      </w:r>
      <w:r w:rsidR="00B8776F" w:rsidRPr="00D87F43">
        <w:rPr>
          <w:sz w:val="28"/>
          <w:szCs w:val="28"/>
        </w:rPr>
        <w:t xml:space="preserve">товаров </w:t>
      </w:r>
      <w:r w:rsidR="00332322" w:rsidRPr="00D87F43">
        <w:rPr>
          <w:sz w:val="28"/>
          <w:szCs w:val="28"/>
        </w:rPr>
        <w:t>(</w:t>
      </w:r>
      <w:r w:rsidR="00FE750E" w:rsidRPr="00D87F43">
        <w:rPr>
          <w:sz w:val="28"/>
          <w:szCs w:val="28"/>
        </w:rPr>
        <w:t>работ и услуг</w:t>
      </w:r>
      <w:r w:rsidR="00332322" w:rsidRPr="00D87F43">
        <w:rPr>
          <w:sz w:val="28"/>
          <w:szCs w:val="28"/>
        </w:rPr>
        <w:t>)</w:t>
      </w:r>
      <w:r w:rsidR="00FE750E" w:rsidRPr="00D87F43">
        <w:rPr>
          <w:sz w:val="28"/>
          <w:szCs w:val="28"/>
        </w:rPr>
        <w:t xml:space="preserve"> для производственной базы</w:t>
      </w:r>
      <w:r w:rsidR="0051428D">
        <w:rPr>
          <w:sz w:val="28"/>
          <w:szCs w:val="28"/>
        </w:rPr>
        <w:t xml:space="preserve">, а также </w:t>
      </w:r>
      <w:r w:rsidR="0051428D" w:rsidRPr="00D87F43">
        <w:rPr>
          <w:sz w:val="28"/>
          <w:szCs w:val="28"/>
        </w:rPr>
        <w:t xml:space="preserve">товаров (работ и услуг) </w:t>
      </w:r>
      <w:r w:rsidR="0051428D">
        <w:rPr>
          <w:sz w:val="28"/>
          <w:szCs w:val="28"/>
        </w:rPr>
        <w:t>при строительстве объектов</w:t>
      </w:r>
      <w:r w:rsidRPr="00D87F43">
        <w:rPr>
          <w:sz w:val="28"/>
          <w:szCs w:val="28"/>
        </w:rPr>
        <w:t xml:space="preserve"> на начальника производственной базы</w:t>
      </w:r>
      <w:r w:rsidR="00C12002" w:rsidRPr="00D87F43">
        <w:rPr>
          <w:sz w:val="28"/>
          <w:szCs w:val="28"/>
        </w:rPr>
        <w:t>;</w:t>
      </w:r>
    </w:p>
    <w:p w14:paraId="42AE7C43" w14:textId="2377EF04" w:rsidR="00FE750E" w:rsidRPr="00D87F43" w:rsidRDefault="000A3969" w:rsidP="00FE750E">
      <w:pPr>
        <w:ind w:firstLine="708"/>
        <w:jc w:val="both"/>
        <w:rPr>
          <w:sz w:val="28"/>
          <w:szCs w:val="28"/>
        </w:rPr>
      </w:pPr>
      <w:r w:rsidRPr="00D87F43">
        <w:rPr>
          <w:sz w:val="28"/>
          <w:szCs w:val="28"/>
        </w:rPr>
        <w:t>4</w:t>
      </w:r>
      <w:r w:rsidR="00FE750E" w:rsidRPr="00D87F43">
        <w:rPr>
          <w:sz w:val="28"/>
          <w:szCs w:val="28"/>
        </w:rPr>
        <w:t>.</w:t>
      </w:r>
      <w:r w:rsidR="00C12002" w:rsidRPr="00D87F43">
        <w:rPr>
          <w:sz w:val="28"/>
          <w:szCs w:val="28"/>
        </w:rPr>
        <w:t>2</w:t>
      </w:r>
      <w:r w:rsidR="00FE750E" w:rsidRPr="00D87F43">
        <w:rPr>
          <w:sz w:val="28"/>
          <w:szCs w:val="28"/>
        </w:rPr>
        <w:t xml:space="preserve">. закупок аудиторских услуг на </w:t>
      </w:r>
      <w:r w:rsidR="00C12002" w:rsidRPr="00D87F43">
        <w:rPr>
          <w:sz w:val="28"/>
          <w:szCs w:val="28"/>
        </w:rPr>
        <w:t>главного бухгалтера</w:t>
      </w:r>
      <w:r w:rsidR="00FE750E" w:rsidRPr="00D87F43">
        <w:rPr>
          <w:sz w:val="28"/>
          <w:szCs w:val="28"/>
        </w:rPr>
        <w:t>;</w:t>
      </w:r>
    </w:p>
    <w:p w14:paraId="3AE1F413" w14:textId="21D62835" w:rsidR="00FE750E" w:rsidRPr="00D87F43" w:rsidRDefault="000A3969" w:rsidP="00FE750E">
      <w:pPr>
        <w:ind w:firstLine="708"/>
        <w:jc w:val="both"/>
        <w:rPr>
          <w:sz w:val="28"/>
          <w:szCs w:val="28"/>
        </w:rPr>
      </w:pPr>
      <w:r w:rsidRPr="00D87F43">
        <w:rPr>
          <w:sz w:val="28"/>
          <w:szCs w:val="28"/>
        </w:rPr>
        <w:t>4</w:t>
      </w:r>
      <w:r w:rsidR="00FE750E" w:rsidRPr="00D87F43">
        <w:rPr>
          <w:sz w:val="28"/>
          <w:szCs w:val="28"/>
        </w:rPr>
        <w:t>.</w:t>
      </w:r>
      <w:r w:rsidR="00C12002" w:rsidRPr="00D87F43">
        <w:rPr>
          <w:sz w:val="28"/>
          <w:szCs w:val="28"/>
        </w:rPr>
        <w:t>3</w:t>
      </w:r>
      <w:r w:rsidR="00FE750E" w:rsidRPr="00D87F43">
        <w:rPr>
          <w:sz w:val="28"/>
          <w:szCs w:val="28"/>
        </w:rPr>
        <w:t xml:space="preserve">. закупок канцелярских </w:t>
      </w:r>
      <w:r w:rsidR="0051428D">
        <w:rPr>
          <w:sz w:val="28"/>
          <w:szCs w:val="28"/>
        </w:rPr>
        <w:t>товаров, а также товаров (работ, услуг) для хозяйственных нужд</w:t>
      </w:r>
      <w:r w:rsidR="00FE750E" w:rsidRPr="00D87F43">
        <w:rPr>
          <w:sz w:val="28"/>
          <w:szCs w:val="28"/>
        </w:rPr>
        <w:t xml:space="preserve"> </w:t>
      </w:r>
      <w:r w:rsidR="00E51866">
        <w:rPr>
          <w:sz w:val="28"/>
          <w:szCs w:val="28"/>
        </w:rPr>
        <w:t xml:space="preserve">на </w:t>
      </w:r>
      <w:r w:rsidR="00FE750E" w:rsidRPr="00D87F43">
        <w:rPr>
          <w:sz w:val="28"/>
          <w:szCs w:val="28"/>
        </w:rPr>
        <w:t>заведующего хозяйством;</w:t>
      </w:r>
    </w:p>
    <w:p w14:paraId="095D5FA9" w14:textId="301B8211" w:rsidR="00FE750E" w:rsidRDefault="000A3969" w:rsidP="00FE750E">
      <w:pPr>
        <w:ind w:firstLine="708"/>
        <w:jc w:val="both"/>
        <w:rPr>
          <w:sz w:val="28"/>
          <w:szCs w:val="28"/>
        </w:rPr>
      </w:pPr>
      <w:r w:rsidRPr="00D87F43">
        <w:rPr>
          <w:sz w:val="28"/>
          <w:szCs w:val="28"/>
        </w:rPr>
        <w:t>4</w:t>
      </w:r>
      <w:r w:rsidR="00654615" w:rsidRPr="00D87F43">
        <w:rPr>
          <w:sz w:val="28"/>
          <w:szCs w:val="28"/>
        </w:rPr>
        <w:t>.</w:t>
      </w:r>
      <w:r w:rsidR="00C12002" w:rsidRPr="00D87F43">
        <w:rPr>
          <w:sz w:val="28"/>
          <w:szCs w:val="28"/>
        </w:rPr>
        <w:t>4</w:t>
      </w:r>
      <w:r w:rsidR="00FE750E" w:rsidRPr="00D87F43">
        <w:rPr>
          <w:sz w:val="28"/>
          <w:szCs w:val="28"/>
        </w:rPr>
        <w:t xml:space="preserve">. закупок </w:t>
      </w:r>
      <w:r w:rsidR="00D111E4" w:rsidRPr="00D87F43">
        <w:rPr>
          <w:sz w:val="28"/>
          <w:szCs w:val="28"/>
        </w:rPr>
        <w:t>товаров (</w:t>
      </w:r>
      <w:r w:rsidR="00FE750E" w:rsidRPr="00D87F43">
        <w:rPr>
          <w:sz w:val="28"/>
          <w:szCs w:val="28"/>
        </w:rPr>
        <w:t>работ и услуг</w:t>
      </w:r>
      <w:r w:rsidR="00D111E4" w:rsidRPr="00D87F43">
        <w:rPr>
          <w:sz w:val="28"/>
          <w:szCs w:val="28"/>
        </w:rPr>
        <w:t>)</w:t>
      </w:r>
      <w:r w:rsidR="00FE750E" w:rsidRPr="00D87F43">
        <w:rPr>
          <w:sz w:val="28"/>
          <w:szCs w:val="28"/>
        </w:rPr>
        <w:t xml:space="preserve">, связанных с обеспечением работы оргтехники и компьютерной техники на </w:t>
      </w:r>
      <w:r w:rsidR="00C12002" w:rsidRPr="00D87F43">
        <w:rPr>
          <w:sz w:val="28"/>
          <w:szCs w:val="28"/>
        </w:rPr>
        <w:t xml:space="preserve">начальника </w:t>
      </w:r>
      <w:r w:rsidR="00FE750E" w:rsidRPr="00D87F43">
        <w:rPr>
          <w:sz w:val="28"/>
          <w:szCs w:val="28"/>
        </w:rPr>
        <w:t>информационно-аналитическ</w:t>
      </w:r>
      <w:r w:rsidRPr="00D87F43">
        <w:rPr>
          <w:sz w:val="28"/>
          <w:szCs w:val="28"/>
        </w:rPr>
        <w:t>ого</w:t>
      </w:r>
      <w:r w:rsidR="00FE750E" w:rsidRPr="00D87F43">
        <w:rPr>
          <w:sz w:val="28"/>
          <w:szCs w:val="28"/>
        </w:rPr>
        <w:t xml:space="preserve"> сектор</w:t>
      </w:r>
      <w:r w:rsidRPr="00D87F43">
        <w:rPr>
          <w:sz w:val="28"/>
          <w:szCs w:val="28"/>
        </w:rPr>
        <w:t>а.</w:t>
      </w:r>
    </w:p>
    <w:p w14:paraId="4976C0FB" w14:textId="6573B910" w:rsidR="00524E3F" w:rsidRPr="00524E3F" w:rsidRDefault="00524E3F" w:rsidP="00524E3F">
      <w:pPr>
        <w:pStyle w:val="a6"/>
        <w:ind w:left="-142" w:firstLine="850"/>
        <w:jc w:val="both"/>
        <w:rPr>
          <w:sz w:val="28"/>
          <w:szCs w:val="28"/>
        </w:rPr>
      </w:pPr>
      <w:r w:rsidRPr="00524E3F">
        <w:rPr>
          <w:sz w:val="28"/>
          <w:szCs w:val="28"/>
        </w:rPr>
        <w:t>4¹. Закупки канцелярских товаров, а также товаров (работ, услуг) для хозяйственных нужд осуществляются заведующим хозяйством на основании заявок руководителей структурных подразделений Общества, подаваемых не позднее 25 числа месяца, предшествующего закупке. На основании поступивших заявок заведующий хозяйством составляет сводную заявку по Обществу до 30 числа месяца, предшествующего закупке, и представляет ее на согласование первому заместителю директора.</w:t>
      </w:r>
    </w:p>
    <w:p w14:paraId="5554EFFB" w14:textId="77777777" w:rsidR="00524E3F" w:rsidRDefault="00524E3F" w:rsidP="00524E3F">
      <w:pPr>
        <w:jc w:val="both"/>
        <w:rPr>
          <w:sz w:val="28"/>
          <w:szCs w:val="28"/>
        </w:rPr>
      </w:pPr>
      <w:r w:rsidRPr="00AD4E67">
        <w:rPr>
          <w:i/>
          <w:iCs/>
        </w:rPr>
        <w:t>(пункт введен приказом от 25.10.2021 № 880)</w:t>
      </w:r>
    </w:p>
    <w:p w14:paraId="6BD63C7D" w14:textId="77777777" w:rsidR="00524E3F" w:rsidRPr="00524E3F" w:rsidRDefault="00524E3F" w:rsidP="00524E3F">
      <w:pPr>
        <w:ind w:left="-142" w:firstLine="850"/>
        <w:jc w:val="both"/>
        <w:rPr>
          <w:sz w:val="28"/>
          <w:szCs w:val="28"/>
        </w:rPr>
      </w:pPr>
      <w:r w:rsidRPr="00524E3F">
        <w:rPr>
          <w:sz w:val="28"/>
          <w:szCs w:val="28"/>
        </w:rPr>
        <w:t>4². При закупке товаров, указанных в приложении 3-2 к постановлению № 229, ответственным лицам, обеспечить в течение календарного года 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классификатора Республики Беларусь ОКРБ 007-2012 «Классификатор продукции по видам экономической деятельности», за исключением случаев невозможности достижения минимальной доли, согласно приложению 3-2 к постановлению № 229.</w:t>
      </w:r>
    </w:p>
    <w:p w14:paraId="14DB896A" w14:textId="77777777" w:rsidR="00524E3F" w:rsidRPr="00524E3F" w:rsidRDefault="00524E3F" w:rsidP="00524E3F">
      <w:pPr>
        <w:ind w:left="-142" w:firstLine="850"/>
        <w:jc w:val="both"/>
        <w:rPr>
          <w:sz w:val="28"/>
          <w:szCs w:val="28"/>
        </w:rPr>
      </w:pPr>
      <w:r w:rsidRPr="00524E3F">
        <w:rPr>
          <w:sz w:val="28"/>
          <w:szCs w:val="28"/>
        </w:rPr>
        <w:lastRenderedPageBreak/>
        <w:t>К невозможности достижения минимальной доли относится в том числе и получение письменных ответов отечественных производителей о невозможности участия в закупке (невозможности производства и (или) поставки товаров с необходимыми характеристиками).</w:t>
      </w:r>
    </w:p>
    <w:p w14:paraId="453360AE" w14:textId="5AADA352" w:rsidR="00524E3F" w:rsidRPr="00AD4E67" w:rsidRDefault="00524E3F" w:rsidP="00524E3F">
      <w:pPr>
        <w:ind w:left="-142" w:firstLine="850"/>
        <w:jc w:val="both"/>
        <w:rPr>
          <w:sz w:val="28"/>
          <w:szCs w:val="28"/>
        </w:rPr>
      </w:pPr>
      <w:r w:rsidRPr="00524E3F">
        <w:rPr>
          <w:sz w:val="28"/>
          <w:szCs w:val="28"/>
        </w:rPr>
        <w:t xml:space="preserve">С целью достижения минимальной доли, при осуществлении закупок предусматривать требование о предоставлении документов, подтверждающих, что </w:t>
      </w:r>
      <w:r w:rsidRPr="00AD4E67">
        <w:rPr>
          <w:sz w:val="28"/>
          <w:szCs w:val="28"/>
        </w:rPr>
        <w:t>товар относится к белорусским товарам, установленных подпунктом 2.19 постановления № 229.</w:t>
      </w:r>
    </w:p>
    <w:p w14:paraId="525F7441" w14:textId="2B650519" w:rsidR="00524E3F" w:rsidRDefault="00524E3F" w:rsidP="00524E3F">
      <w:pPr>
        <w:jc w:val="both"/>
        <w:rPr>
          <w:sz w:val="28"/>
          <w:szCs w:val="28"/>
        </w:rPr>
      </w:pPr>
      <w:r w:rsidRPr="00AD4E67">
        <w:rPr>
          <w:i/>
          <w:iCs/>
        </w:rPr>
        <w:t>(пункт введен приказом от 25.10.2021 № 880)</w:t>
      </w:r>
    </w:p>
    <w:p w14:paraId="2B2A5067" w14:textId="75B311E9" w:rsidR="000A3969" w:rsidRPr="00D87F43" w:rsidRDefault="000A3969" w:rsidP="000A3969">
      <w:pPr>
        <w:ind w:firstLine="708"/>
        <w:jc w:val="both"/>
        <w:rPr>
          <w:sz w:val="28"/>
          <w:szCs w:val="28"/>
        </w:rPr>
      </w:pPr>
      <w:r w:rsidRPr="006D51E1">
        <w:rPr>
          <w:sz w:val="28"/>
          <w:szCs w:val="28"/>
        </w:rPr>
        <w:t xml:space="preserve">5. Осуществлять закупки товаров (работ, услуг) для собственных нужд Общества без применения процедур закупок путем </w:t>
      </w:r>
      <w:r w:rsidR="00A217D3" w:rsidRPr="006D51E1">
        <w:rPr>
          <w:sz w:val="28"/>
          <w:szCs w:val="28"/>
        </w:rPr>
        <w:t>изучения</w:t>
      </w:r>
      <w:r w:rsidRPr="006D51E1">
        <w:rPr>
          <w:sz w:val="28"/>
          <w:szCs w:val="28"/>
        </w:rPr>
        <w:t xml:space="preserve"> конъюнктуры рынка:</w:t>
      </w:r>
    </w:p>
    <w:p w14:paraId="115B39DD" w14:textId="77777777" w:rsidR="000A3969" w:rsidRPr="00D87F43" w:rsidRDefault="000A3969" w:rsidP="000A3969">
      <w:pPr>
        <w:ind w:firstLine="708"/>
        <w:jc w:val="both"/>
        <w:rPr>
          <w:sz w:val="28"/>
          <w:szCs w:val="28"/>
        </w:rPr>
      </w:pPr>
      <w:r w:rsidRPr="00D87F43">
        <w:rPr>
          <w:sz w:val="28"/>
          <w:szCs w:val="28"/>
        </w:rPr>
        <w:t>в случаях, указанных в Приложении №1 к постановлению № 229;</w:t>
      </w:r>
    </w:p>
    <w:p w14:paraId="73C7A0D5" w14:textId="528B5991" w:rsidR="000A3969" w:rsidRPr="00D87F43" w:rsidRDefault="000A3969" w:rsidP="000A3969">
      <w:pPr>
        <w:ind w:firstLine="708"/>
        <w:jc w:val="both"/>
        <w:rPr>
          <w:sz w:val="28"/>
          <w:szCs w:val="28"/>
        </w:rPr>
      </w:pPr>
      <w:r w:rsidRPr="00D87F43">
        <w:rPr>
          <w:sz w:val="28"/>
          <w:szCs w:val="28"/>
        </w:rPr>
        <w:t xml:space="preserve">при стоимости объекта строительства менее </w:t>
      </w:r>
      <w:r w:rsidRPr="005729D0">
        <w:rPr>
          <w:sz w:val="28"/>
          <w:szCs w:val="28"/>
        </w:rPr>
        <w:t>1000 б</w:t>
      </w:r>
      <w:r w:rsidRPr="00D87F43">
        <w:rPr>
          <w:sz w:val="28"/>
          <w:szCs w:val="28"/>
        </w:rPr>
        <w:t>азовых величин.</w:t>
      </w:r>
    </w:p>
    <w:p w14:paraId="3DA48BC1" w14:textId="3084B57E" w:rsidR="00D111E4" w:rsidRPr="00D9349E" w:rsidRDefault="00D111E4" w:rsidP="000A3969">
      <w:pPr>
        <w:ind w:firstLine="708"/>
        <w:jc w:val="both"/>
        <w:rPr>
          <w:sz w:val="28"/>
          <w:szCs w:val="28"/>
        </w:rPr>
      </w:pPr>
      <w:r w:rsidRPr="00D9349E">
        <w:rPr>
          <w:sz w:val="28"/>
          <w:szCs w:val="28"/>
        </w:rPr>
        <w:t xml:space="preserve">5.1. </w:t>
      </w:r>
      <w:r w:rsidR="00A217D3" w:rsidRPr="00D9349E">
        <w:rPr>
          <w:sz w:val="28"/>
          <w:szCs w:val="28"/>
        </w:rPr>
        <w:t>Изучение</w:t>
      </w:r>
      <w:r w:rsidR="00E3179E" w:rsidRPr="00D9349E">
        <w:rPr>
          <w:sz w:val="28"/>
          <w:szCs w:val="28"/>
        </w:rPr>
        <w:t xml:space="preserve"> конъюнктуры рынка проводится </w:t>
      </w:r>
      <w:r w:rsidR="00D571D7" w:rsidRPr="00D9349E">
        <w:rPr>
          <w:sz w:val="28"/>
          <w:szCs w:val="28"/>
        </w:rPr>
        <w:t xml:space="preserve">структурным подразделением, на </w:t>
      </w:r>
      <w:r w:rsidR="00971C79" w:rsidRPr="00D9349E">
        <w:rPr>
          <w:sz w:val="28"/>
          <w:szCs w:val="28"/>
        </w:rPr>
        <w:t xml:space="preserve">руководителя </w:t>
      </w:r>
      <w:r w:rsidR="00D571D7" w:rsidRPr="00D9349E">
        <w:rPr>
          <w:sz w:val="28"/>
          <w:szCs w:val="28"/>
        </w:rPr>
        <w:t xml:space="preserve">которого пунктом 4 </w:t>
      </w:r>
      <w:r w:rsidR="00E51866" w:rsidRPr="00D9349E">
        <w:rPr>
          <w:sz w:val="28"/>
          <w:szCs w:val="28"/>
        </w:rPr>
        <w:t xml:space="preserve">настоящего </w:t>
      </w:r>
      <w:r w:rsidR="00D571D7" w:rsidRPr="00D9349E">
        <w:rPr>
          <w:sz w:val="28"/>
          <w:szCs w:val="28"/>
        </w:rPr>
        <w:t xml:space="preserve">приказа </w:t>
      </w:r>
      <w:r w:rsidR="00971C79" w:rsidRPr="00D9349E">
        <w:rPr>
          <w:sz w:val="28"/>
          <w:szCs w:val="28"/>
        </w:rPr>
        <w:t>возложена ответственность за осуществление закупки</w:t>
      </w:r>
      <w:r w:rsidR="00D571D7" w:rsidRPr="00D9349E">
        <w:rPr>
          <w:sz w:val="28"/>
          <w:szCs w:val="28"/>
        </w:rPr>
        <w:t xml:space="preserve"> </w:t>
      </w:r>
      <w:r w:rsidR="001A4C50" w:rsidRPr="00D9349E">
        <w:rPr>
          <w:sz w:val="28"/>
          <w:szCs w:val="28"/>
        </w:rPr>
        <w:t>или специалистом</w:t>
      </w:r>
      <w:r w:rsidRPr="00D9349E">
        <w:rPr>
          <w:sz w:val="28"/>
          <w:szCs w:val="28"/>
        </w:rPr>
        <w:t>, ответственным за осуществление закупки.</w:t>
      </w:r>
    </w:p>
    <w:p w14:paraId="7C83BB06" w14:textId="5E6949AE" w:rsidR="00D111E4" w:rsidRPr="00D87F43" w:rsidRDefault="000A3969" w:rsidP="000A3969">
      <w:pPr>
        <w:ind w:firstLine="708"/>
        <w:jc w:val="both"/>
        <w:rPr>
          <w:sz w:val="28"/>
          <w:szCs w:val="28"/>
        </w:rPr>
      </w:pPr>
      <w:r w:rsidRPr="00D87F43">
        <w:rPr>
          <w:sz w:val="28"/>
          <w:szCs w:val="28"/>
        </w:rPr>
        <w:t xml:space="preserve">С целью проведения </w:t>
      </w:r>
      <w:r w:rsidR="00A217D3" w:rsidRPr="00D87F43">
        <w:rPr>
          <w:sz w:val="28"/>
          <w:szCs w:val="28"/>
        </w:rPr>
        <w:t>изучения</w:t>
      </w:r>
      <w:r w:rsidRPr="00D87F43">
        <w:rPr>
          <w:sz w:val="28"/>
          <w:szCs w:val="28"/>
        </w:rPr>
        <w:t xml:space="preserve"> конъюнктуры рынка </w:t>
      </w:r>
      <w:r w:rsidR="00E3179E" w:rsidRPr="00D87F43">
        <w:rPr>
          <w:sz w:val="28"/>
          <w:szCs w:val="28"/>
        </w:rPr>
        <w:t>запросы о предоставлении коммерческих предложений</w:t>
      </w:r>
      <w:r w:rsidRPr="00D87F43">
        <w:rPr>
          <w:sz w:val="28"/>
          <w:szCs w:val="28"/>
        </w:rPr>
        <w:t xml:space="preserve"> направ</w:t>
      </w:r>
      <w:r w:rsidR="00E3179E" w:rsidRPr="00D87F43">
        <w:rPr>
          <w:sz w:val="28"/>
          <w:szCs w:val="28"/>
        </w:rPr>
        <w:t>ля</w:t>
      </w:r>
      <w:r w:rsidR="001A4C50" w:rsidRPr="00D87F43">
        <w:rPr>
          <w:sz w:val="28"/>
          <w:szCs w:val="28"/>
        </w:rPr>
        <w:t>ются</w:t>
      </w:r>
      <w:r w:rsidRPr="00D87F43">
        <w:rPr>
          <w:sz w:val="28"/>
          <w:szCs w:val="28"/>
        </w:rPr>
        <w:t xml:space="preserve"> не мене</w:t>
      </w:r>
      <w:r w:rsidR="00E3179E" w:rsidRPr="00D87F43">
        <w:rPr>
          <w:sz w:val="28"/>
          <w:szCs w:val="28"/>
        </w:rPr>
        <w:t>е</w:t>
      </w:r>
      <w:r w:rsidRPr="00D87F43">
        <w:rPr>
          <w:sz w:val="28"/>
          <w:szCs w:val="28"/>
        </w:rPr>
        <w:t xml:space="preserve"> 3-м предполагаемым поставщикам (подрядчикам, исполнителям)</w:t>
      </w:r>
      <w:r w:rsidR="0007257E">
        <w:rPr>
          <w:sz w:val="28"/>
          <w:szCs w:val="28"/>
        </w:rPr>
        <w:t>, в том числе в адрес организаций, входящих в ГПО «Белэнерго»</w:t>
      </w:r>
      <w:r w:rsidRPr="00D87F43">
        <w:rPr>
          <w:sz w:val="28"/>
          <w:szCs w:val="28"/>
        </w:rPr>
        <w:t>.</w:t>
      </w:r>
    </w:p>
    <w:p w14:paraId="027158DD" w14:textId="77777777" w:rsidR="00F179FA" w:rsidRPr="00AD4E67" w:rsidRDefault="00F179FA" w:rsidP="00D111E4">
      <w:pPr>
        <w:ind w:firstLine="708"/>
        <w:jc w:val="both"/>
        <w:rPr>
          <w:sz w:val="28"/>
          <w:szCs w:val="28"/>
        </w:rPr>
      </w:pPr>
      <w:r w:rsidRPr="006348A9">
        <w:rPr>
          <w:sz w:val="28"/>
          <w:szCs w:val="28"/>
        </w:rPr>
        <w:t xml:space="preserve">При осуществлении закупок товаров стоимостью свыше 100 базовых величин по одной сделке, обязательным является направление запросов о предоставлении коммерческих предложений в адрес </w:t>
      </w:r>
      <w:r w:rsidRPr="00E84A54">
        <w:rPr>
          <w:sz w:val="28"/>
          <w:szCs w:val="28"/>
        </w:rPr>
        <w:t xml:space="preserve">не менее </w:t>
      </w:r>
      <w:r>
        <w:rPr>
          <w:sz w:val="28"/>
          <w:szCs w:val="28"/>
        </w:rPr>
        <w:t>5-ти</w:t>
      </w:r>
      <w:r w:rsidRPr="00E84A54">
        <w:rPr>
          <w:sz w:val="28"/>
          <w:szCs w:val="28"/>
        </w:rPr>
        <w:t xml:space="preserve"> </w:t>
      </w:r>
      <w:r w:rsidRPr="006348A9">
        <w:rPr>
          <w:sz w:val="28"/>
          <w:szCs w:val="28"/>
        </w:rPr>
        <w:t>предприятий-производителей</w:t>
      </w:r>
      <w:r>
        <w:rPr>
          <w:sz w:val="28"/>
          <w:szCs w:val="28"/>
        </w:rPr>
        <w:t xml:space="preserve"> (при их наличии), в том числе в адрес организаций, входящих в </w:t>
      </w:r>
      <w:r w:rsidRPr="00AD4E67">
        <w:rPr>
          <w:sz w:val="28"/>
          <w:szCs w:val="28"/>
        </w:rPr>
        <w:t>ГПО «Белэнерго».</w:t>
      </w:r>
    </w:p>
    <w:p w14:paraId="052D3FE4" w14:textId="597A6988" w:rsidR="00F179FA" w:rsidRPr="00F179FA" w:rsidRDefault="00F179FA" w:rsidP="00F179FA">
      <w:pPr>
        <w:jc w:val="both"/>
        <w:rPr>
          <w:i/>
          <w:iCs/>
        </w:rPr>
      </w:pPr>
      <w:r w:rsidRPr="00AD4E67">
        <w:rPr>
          <w:i/>
          <w:iCs/>
        </w:rPr>
        <w:t>(в редакции приказа от 14.01.2022 № 30)</w:t>
      </w:r>
      <w:r w:rsidRPr="00F179FA">
        <w:rPr>
          <w:i/>
          <w:iCs/>
        </w:rPr>
        <w:t xml:space="preserve"> </w:t>
      </w:r>
    </w:p>
    <w:p w14:paraId="3BA95B93" w14:textId="12FB0E45" w:rsidR="00AD4E67" w:rsidRPr="001B738D" w:rsidRDefault="00AD4E67" w:rsidP="000A3969">
      <w:pPr>
        <w:ind w:firstLine="708"/>
        <w:jc w:val="both"/>
        <w:rPr>
          <w:sz w:val="28"/>
          <w:szCs w:val="28"/>
        </w:rPr>
      </w:pPr>
      <w:r w:rsidRPr="00885EC5">
        <w:rPr>
          <w:sz w:val="28"/>
          <w:szCs w:val="28"/>
        </w:rPr>
        <w:t xml:space="preserve">По результатам изучения конъюнктуры рынка составляется справка, которая подписывается работником, проводившим изучение, его </w:t>
      </w:r>
      <w:r w:rsidRPr="001B738D">
        <w:rPr>
          <w:sz w:val="28"/>
          <w:szCs w:val="28"/>
        </w:rPr>
        <w:t>непосредственным руководителем, курирующим заместителем директора.</w:t>
      </w:r>
    </w:p>
    <w:p w14:paraId="0EF1F75F" w14:textId="22ACD49F" w:rsidR="00AD4E67" w:rsidRPr="001B738D" w:rsidRDefault="00AD4E67" w:rsidP="00AD4E67">
      <w:pPr>
        <w:jc w:val="both"/>
        <w:rPr>
          <w:i/>
          <w:iCs/>
        </w:rPr>
      </w:pPr>
      <w:r w:rsidRPr="001B738D">
        <w:rPr>
          <w:i/>
          <w:iCs/>
        </w:rPr>
        <w:t xml:space="preserve">(в редакции приказа от 10.05.2022 № 299) </w:t>
      </w:r>
    </w:p>
    <w:p w14:paraId="5B658EE8" w14:textId="490E47CB" w:rsidR="00AD4E67" w:rsidRPr="001B738D" w:rsidRDefault="00AD4E67" w:rsidP="00AD4E67">
      <w:pPr>
        <w:ind w:firstLine="709"/>
        <w:jc w:val="both"/>
        <w:rPr>
          <w:sz w:val="28"/>
          <w:szCs w:val="28"/>
        </w:rPr>
      </w:pPr>
      <w:r w:rsidRPr="001B738D">
        <w:rPr>
          <w:sz w:val="28"/>
          <w:szCs w:val="28"/>
        </w:rPr>
        <w:t>При осуществлении закупок товаров стоимостью до 30 базовых величин допускается проведение изучения конъюнктуры рынка без направления письменных запросов путем сбора информации о цене из общедоступных источников (интернет-сайты продавцов, прайс-листы магазинов и т.п.). При этом справка об изучении конъюнктуры рынка не составляется.</w:t>
      </w:r>
    </w:p>
    <w:p w14:paraId="40D55B52" w14:textId="77777777" w:rsidR="00AD4E67" w:rsidRPr="001B738D" w:rsidRDefault="00AD4E67" w:rsidP="00AD4E67">
      <w:pPr>
        <w:jc w:val="both"/>
        <w:rPr>
          <w:i/>
          <w:iCs/>
        </w:rPr>
      </w:pPr>
      <w:r w:rsidRPr="001B738D">
        <w:rPr>
          <w:i/>
          <w:iCs/>
        </w:rPr>
        <w:t xml:space="preserve">(в редакции приказа от 10.05.2022 № 299) </w:t>
      </w:r>
    </w:p>
    <w:p w14:paraId="429990DF" w14:textId="6338DA9B" w:rsidR="001A4C50" w:rsidRPr="001B738D" w:rsidRDefault="00D111E4" w:rsidP="000A3969">
      <w:pPr>
        <w:ind w:firstLine="708"/>
        <w:jc w:val="both"/>
        <w:rPr>
          <w:sz w:val="28"/>
          <w:szCs w:val="28"/>
        </w:rPr>
      </w:pPr>
      <w:r w:rsidRPr="001B738D">
        <w:rPr>
          <w:sz w:val="28"/>
          <w:szCs w:val="28"/>
        </w:rPr>
        <w:t>5.</w:t>
      </w:r>
      <w:r w:rsidR="0051428D" w:rsidRPr="001B738D">
        <w:rPr>
          <w:sz w:val="28"/>
          <w:szCs w:val="28"/>
        </w:rPr>
        <w:t>2</w:t>
      </w:r>
      <w:r w:rsidRPr="001B738D">
        <w:rPr>
          <w:sz w:val="28"/>
          <w:szCs w:val="28"/>
        </w:rPr>
        <w:t xml:space="preserve">. </w:t>
      </w:r>
      <w:r w:rsidR="00F179FA" w:rsidRPr="001B738D">
        <w:rPr>
          <w:sz w:val="28"/>
          <w:szCs w:val="28"/>
        </w:rPr>
        <w:t>Окончательное решение об осуществлении</w:t>
      </w:r>
      <w:r w:rsidR="00F179FA">
        <w:rPr>
          <w:sz w:val="28"/>
          <w:szCs w:val="28"/>
        </w:rPr>
        <w:t xml:space="preserve"> закупки товаров (работ, услуг) в соответствии с пунктом 5 настоящего приказа принимается руководителем Общества или уполномоченным его заместителями, в соответствии с приказом о распределении обязанностей, на основании служебной записки, подготовленной руководителем структурного подразделения (специалистом) ответственным за осуществление закупки. В служебной записке указывается обоснование необходимости приобретения товара (работы, услуги), наименование поставщика (подрядчика, исполнителя) предложение которого наиболее приемлемо для заключения договора, а также обоснование критериев </w:t>
      </w:r>
      <w:r w:rsidR="00F179FA">
        <w:rPr>
          <w:sz w:val="28"/>
          <w:szCs w:val="28"/>
        </w:rPr>
        <w:lastRenderedPageBreak/>
        <w:t xml:space="preserve">выбора данного поставщика (подрядчика, исполнителя). </w:t>
      </w:r>
      <w:r w:rsidR="00AD4E67" w:rsidRPr="00885EC5">
        <w:rPr>
          <w:sz w:val="28"/>
          <w:szCs w:val="28"/>
        </w:rPr>
        <w:t xml:space="preserve">К записке должна быть приложена справка об изучении конъюнктуры рынка, за исключением случая, </w:t>
      </w:r>
      <w:r w:rsidR="00AD4E67" w:rsidRPr="001B738D">
        <w:rPr>
          <w:sz w:val="28"/>
          <w:szCs w:val="28"/>
        </w:rPr>
        <w:t>указанного в абзаце 5 подпункта 5.1.</w:t>
      </w:r>
    </w:p>
    <w:p w14:paraId="0FBFE6DA" w14:textId="43520210" w:rsidR="00F179FA" w:rsidRPr="001B738D" w:rsidRDefault="00F179FA" w:rsidP="00F179FA">
      <w:pPr>
        <w:jc w:val="both"/>
        <w:rPr>
          <w:i/>
          <w:iCs/>
        </w:rPr>
      </w:pPr>
      <w:r w:rsidRPr="001B738D">
        <w:rPr>
          <w:i/>
          <w:iCs/>
        </w:rPr>
        <w:t>(в редакции приказ</w:t>
      </w:r>
      <w:r w:rsidR="00AD4E67" w:rsidRPr="001B738D">
        <w:rPr>
          <w:i/>
          <w:iCs/>
        </w:rPr>
        <w:t>ов</w:t>
      </w:r>
      <w:r w:rsidRPr="001B738D">
        <w:rPr>
          <w:i/>
          <w:iCs/>
        </w:rPr>
        <w:t xml:space="preserve"> от 14.01.2022 № 30</w:t>
      </w:r>
      <w:r w:rsidR="00AD4E67" w:rsidRPr="001B738D">
        <w:rPr>
          <w:i/>
          <w:iCs/>
        </w:rPr>
        <w:t>, от 10.05.2022 № 299</w:t>
      </w:r>
      <w:r w:rsidRPr="001B738D">
        <w:rPr>
          <w:i/>
          <w:iCs/>
        </w:rPr>
        <w:t xml:space="preserve">) </w:t>
      </w:r>
    </w:p>
    <w:p w14:paraId="1C904291" w14:textId="712C597C" w:rsidR="00B66274" w:rsidRPr="00D87F43" w:rsidRDefault="00B66274" w:rsidP="000A3969">
      <w:pPr>
        <w:ind w:firstLine="708"/>
        <w:jc w:val="both"/>
        <w:rPr>
          <w:sz w:val="28"/>
          <w:szCs w:val="28"/>
        </w:rPr>
      </w:pPr>
      <w:r w:rsidRPr="001B738D">
        <w:rPr>
          <w:sz w:val="28"/>
          <w:szCs w:val="28"/>
        </w:rPr>
        <w:t>По</w:t>
      </w:r>
      <w:r w:rsidR="00041F6B" w:rsidRPr="001B738D">
        <w:rPr>
          <w:sz w:val="28"/>
          <w:szCs w:val="28"/>
        </w:rPr>
        <w:t>сле принятия решения об осуществлении закупки</w:t>
      </w:r>
      <w:r w:rsidRPr="00D87F43">
        <w:rPr>
          <w:sz w:val="28"/>
          <w:szCs w:val="28"/>
        </w:rPr>
        <w:t xml:space="preserve"> </w:t>
      </w:r>
      <w:r w:rsidR="00D571D7" w:rsidRPr="00D87F43">
        <w:rPr>
          <w:sz w:val="28"/>
          <w:szCs w:val="28"/>
        </w:rPr>
        <w:t>структурн</w:t>
      </w:r>
      <w:r w:rsidR="005729D0">
        <w:rPr>
          <w:sz w:val="28"/>
          <w:szCs w:val="28"/>
        </w:rPr>
        <w:t>ое</w:t>
      </w:r>
      <w:r w:rsidR="00D571D7" w:rsidRPr="00D87F43">
        <w:rPr>
          <w:sz w:val="28"/>
          <w:szCs w:val="28"/>
        </w:rPr>
        <w:t xml:space="preserve"> подразделени</w:t>
      </w:r>
      <w:r w:rsidR="005729D0">
        <w:rPr>
          <w:sz w:val="28"/>
          <w:szCs w:val="28"/>
        </w:rPr>
        <w:t>е</w:t>
      </w:r>
      <w:r w:rsidR="00D571D7" w:rsidRPr="00D87F43">
        <w:rPr>
          <w:sz w:val="28"/>
          <w:szCs w:val="28"/>
        </w:rPr>
        <w:t xml:space="preserve">, на руководителя которого пунктом 4 </w:t>
      </w:r>
      <w:r w:rsidR="00E51866">
        <w:rPr>
          <w:sz w:val="28"/>
          <w:szCs w:val="28"/>
        </w:rPr>
        <w:t xml:space="preserve">настоящего </w:t>
      </w:r>
      <w:r w:rsidR="00D571D7" w:rsidRPr="00D87F43">
        <w:rPr>
          <w:sz w:val="28"/>
          <w:szCs w:val="28"/>
        </w:rPr>
        <w:t>приказа возложена ответственность за осуществление закупки, или специалист ответственны</w:t>
      </w:r>
      <w:r w:rsidR="005729D0">
        <w:rPr>
          <w:sz w:val="28"/>
          <w:szCs w:val="28"/>
        </w:rPr>
        <w:t>й</w:t>
      </w:r>
      <w:r w:rsidR="00D571D7" w:rsidRPr="00D87F43">
        <w:rPr>
          <w:sz w:val="28"/>
          <w:szCs w:val="28"/>
        </w:rPr>
        <w:t xml:space="preserve"> за осуществление закупки </w:t>
      </w:r>
      <w:r w:rsidRPr="00D87F43">
        <w:rPr>
          <w:sz w:val="28"/>
          <w:szCs w:val="28"/>
        </w:rPr>
        <w:t>оформляет договор и</w:t>
      </w:r>
      <w:r w:rsidR="001A4C50" w:rsidRPr="00D87F43">
        <w:rPr>
          <w:sz w:val="28"/>
          <w:szCs w:val="28"/>
        </w:rPr>
        <w:t>ли</w:t>
      </w:r>
      <w:r w:rsidRPr="00D87F43">
        <w:rPr>
          <w:sz w:val="28"/>
          <w:szCs w:val="28"/>
        </w:rPr>
        <w:t xml:space="preserve"> счет-фактур</w:t>
      </w:r>
      <w:r w:rsidR="005729D0">
        <w:rPr>
          <w:sz w:val="28"/>
          <w:szCs w:val="28"/>
        </w:rPr>
        <w:t>у</w:t>
      </w:r>
      <w:r w:rsidR="00E51866">
        <w:rPr>
          <w:sz w:val="28"/>
          <w:szCs w:val="28"/>
        </w:rPr>
        <w:t>, в соответствии с порядком, установленным в Обществе.</w:t>
      </w:r>
    </w:p>
    <w:p w14:paraId="399CE9E3" w14:textId="5F1D9425" w:rsidR="00D571D7" w:rsidRPr="007717F7" w:rsidRDefault="00D62683" w:rsidP="00D571D7">
      <w:pPr>
        <w:ind w:firstLine="708"/>
        <w:jc w:val="both"/>
        <w:rPr>
          <w:sz w:val="28"/>
          <w:szCs w:val="28"/>
        </w:rPr>
      </w:pPr>
      <w:r w:rsidRPr="00D87F43">
        <w:rPr>
          <w:sz w:val="28"/>
          <w:szCs w:val="28"/>
        </w:rPr>
        <w:t>6</w:t>
      </w:r>
      <w:r w:rsidR="00654615" w:rsidRPr="009E74AE">
        <w:rPr>
          <w:sz w:val="28"/>
          <w:szCs w:val="28"/>
        </w:rPr>
        <w:t xml:space="preserve">. </w:t>
      </w:r>
      <w:r w:rsidR="000A3969" w:rsidRPr="009E74AE">
        <w:rPr>
          <w:sz w:val="28"/>
          <w:szCs w:val="28"/>
        </w:rPr>
        <w:t xml:space="preserve">Возложить </w:t>
      </w:r>
      <w:r w:rsidR="00971C79" w:rsidRPr="009E74AE">
        <w:rPr>
          <w:sz w:val="28"/>
          <w:szCs w:val="28"/>
        </w:rPr>
        <w:t>организацию проведени</w:t>
      </w:r>
      <w:r w:rsidR="0051428D" w:rsidRPr="009E74AE">
        <w:rPr>
          <w:sz w:val="28"/>
          <w:szCs w:val="28"/>
        </w:rPr>
        <w:t>я</w:t>
      </w:r>
      <w:r w:rsidR="00971C79" w:rsidRPr="009E74AE">
        <w:rPr>
          <w:sz w:val="28"/>
          <w:szCs w:val="28"/>
        </w:rPr>
        <w:t xml:space="preserve"> </w:t>
      </w:r>
      <w:r w:rsidR="000A3969" w:rsidRPr="009E74AE">
        <w:rPr>
          <w:sz w:val="28"/>
          <w:szCs w:val="28"/>
        </w:rPr>
        <w:t>процедур закуп</w:t>
      </w:r>
      <w:r w:rsidR="001005E8" w:rsidRPr="009E74AE">
        <w:rPr>
          <w:sz w:val="28"/>
          <w:szCs w:val="28"/>
        </w:rPr>
        <w:t>ок</w:t>
      </w:r>
      <w:r w:rsidR="0051428D" w:rsidRPr="009E74AE">
        <w:rPr>
          <w:sz w:val="28"/>
          <w:szCs w:val="28"/>
        </w:rPr>
        <w:t xml:space="preserve"> </w:t>
      </w:r>
      <w:r w:rsidR="00E51866" w:rsidRPr="009E74AE">
        <w:rPr>
          <w:sz w:val="28"/>
          <w:szCs w:val="28"/>
        </w:rPr>
        <w:t xml:space="preserve">товаров (работ, услуг) </w:t>
      </w:r>
      <w:r w:rsidR="00D571D7" w:rsidRPr="009E74AE">
        <w:rPr>
          <w:sz w:val="28"/>
          <w:szCs w:val="28"/>
        </w:rPr>
        <w:t>для собственных нужд Общества</w:t>
      </w:r>
      <w:r w:rsidR="005729D0" w:rsidRPr="009E74AE">
        <w:rPr>
          <w:sz w:val="28"/>
          <w:szCs w:val="28"/>
        </w:rPr>
        <w:t xml:space="preserve"> в соответствии с Инструкциями, утвержденными пунктами 1</w:t>
      </w:r>
      <w:r w:rsidR="006D51E1" w:rsidRPr="009E74AE">
        <w:rPr>
          <w:sz w:val="28"/>
          <w:szCs w:val="28"/>
        </w:rPr>
        <w:t xml:space="preserve"> - </w:t>
      </w:r>
      <w:r w:rsidR="005729D0" w:rsidRPr="009E74AE">
        <w:rPr>
          <w:sz w:val="28"/>
          <w:szCs w:val="28"/>
        </w:rPr>
        <w:t>2 настоящего приказа</w:t>
      </w:r>
      <w:r w:rsidR="00D571D7" w:rsidRPr="009E74AE">
        <w:rPr>
          <w:sz w:val="28"/>
          <w:szCs w:val="28"/>
        </w:rPr>
        <w:t xml:space="preserve"> на отдел методологического обеспечения закупок</w:t>
      </w:r>
      <w:r w:rsidR="0051428D" w:rsidRPr="009E74AE">
        <w:rPr>
          <w:sz w:val="28"/>
          <w:szCs w:val="28"/>
        </w:rPr>
        <w:t>.</w:t>
      </w:r>
    </w:p>
    <w:p w14:paraId="7DCB3AB3" w14:textId="33F04223" w:rsidR="00282AE8" w:rsidRPr="00D87F43" w:rsidRDefault="005729D0" w:rsidP="00654615">
      <w:pPr>
        <w:ind w:firstLine="708"/>
        <w:jc w:val="both"/>
        <w:rPr>
          <w:sz w:val="28"/>
          <w:szCs w:val="28"/>
        </w:rPr>
      </w:pPr>
      <w:r>
        <w:rPr>
          <w:sz w:val="28"/>
          <w:szCs w:val="28"/>
        </w:rPr>
        <w:t xml:space="preserve">6.1. </w:t>
      </w:r>
      <w:r w:rsidR="00D62683" w:rsidRPr="00D87F43">
        <w:rPr>
          <w:sz w:val="28"/>
          <w:szCs w:val="28"/>
        </w:rPr>
        <w:t xml:space="preserve">Основанием для подготовки проекта приказа </w:t>
      </w:r>
      <w:r w:rsidR="000A3969" w:rsidRPr="00E51866">
        <w:rPr>
          <w:sz w:val="28"/>
          <w:szCs w:val="28"/>
        </w:rPr>
        <w:t xml:space="preserve">о проведении процедуры закупки </w:t>
      </w:r>
      <w:r w:rsidR="00D62683" w:rsidRPr="00E51866">
        <w:rPr>
          <w:sz w:val="28"/>
          <w:szCs w:val="28"/>
        </w:rPr>
        <w:t xml:space="preserve">является </w:t>
      </w:r>
      <w:r w:rsidR="007717F7" w:rsidRPr="00E51866">
        <w:rPr>
          <w:sz w:val="28"/>
          <w:szCs w:val="28"/>
        </w:rPr>
        <w:t xml:space="preserve">утвержденное </w:t>
      </w:r>
      <w:r w:rsidR="00A3086D" w:rsidRPr="00E51866">
        <w:rPr>
          <w:sz w:val="28"/>
          <w:szCs w:val="28"/>
        </w:rPr>
        <w:t>задание на закупку (техническ</w:t>
      </w:r>
      <w:r w:rsidR="007717F7" w:rsidRPr="00E51866">
        <w:rPr>
          <w:sz w:val="28"/>
          <w:szCs w:val="28"/>
        </w:rPr>
        <w:t>ое задание</w:t>
      </w:r>
      <w:r w:rsidR="00A3086D" w:rsidRPr="00E51866">
        <w:rPr>
          <w:sz w:val="28"/>
          <w:szCs w:val="28"/>
        </w:rPr>
        <w:t>)</w:t>
      </w:r>
      <w:r w:rsidRPr="00E51866">
        <w:rPr>
          <w:sz w:val="28"/>
          <w:szCs w:val="28"/>
        </w:rPr>
        <w:t xml:space="preserve">, </w:t>
      </w:r>
      <w:r w:rsidR="007717F7" w:rsidRPr="00E51866">
        <w:rPr>
          <w:sz w:val="28"/>
          <w:szCs w:val="28"/>
        </w:rPr>
        <w:t>которое направляется в отдел методологического обеспечения закупок</w:t>
      </w:r>
      <w:r w:rsidR="007717F7">
        <w:rPr>
          <w:sz w:val="28"/>
          <w:szCs w:val="28"/>
        </w:rPr>
        <w:t xml:space="preserve"> служебной запиской </w:t>
      </w:r>
      <w:r w:rsidR="00D62683" w:rsidRPr="00D87F43">
        <w:rPr>
          <w:sz w:val="28"/>
          <w:szCs w:val="28"/>
        </w:rPr>
        <w:t xml:space="preserve">руководителя структурного подразделения </w:t>
      </w:r>
      <w:r w:rsidR="000A3969" w:rsidRPr="00D87F43">
        <w:rPr>
          <w:sz w:val="28"/>
          <w:szCs w:val="28"/>
        </w:rPr>
        <w:t xml:space="preserve">(специалиста) </w:t>
      </w:r>
      <w:r w:rsidR="00282AE8" w:rsidRPr="00D87F43">
        <w:rPr>
          <w:sz w:val="28"/>
          <w:szCs w:val="28"/>
        </w:rPr>
        <w:t xml:space="preserve">ответственного </w:t>
      </w:r>
      <w:r w:rsidR="00D111E4" w:rsidRPr="00D87F43">
        <w:rPr>
          <w:sz w:val="28"/>
          <w:szCs w:val="28"/>
        </w:rPr>
        <w:t>за осуществление закупки</w:t>
      </w:r>
      <w:r w:rsidR="007717F7">
        <w:rPr>
          <w:sz w:val="28"/>
          <w:szCs w:val="28"/>
        </w:rPr>
        <w:t>,</w:t>
      </w:r>
      <w:r w:rsidR="00A3086D" w:rsidRPr="00D87F43">
        <w:rPr>
          <w:sz w:val="28"/>
          <w:szCs w:val="28"/>
        </w:rPr>
        <w:t xml:space="preserve"> </w:t>
      </w:r>
      <w:r w:rsidR="00DE4B01" w:rsidRPr="00D87F43">
        <w:rPr>
          <w:sz w:val="28"/>
          <w:szCs w:val="28"/>
        </w:rPr>
        <w:t>при закупке аудиторских услуг</w:t>
      </w:r>
      <w:r w:rsidR="00B66274" w:rsidRPr="00D87F43">
        <w:rPr>
          <w:sz w:val="28"/>
          <w:szCs w:val="28"/>
        </w:rPr>
        <w:t xml:space="preserve"> -</w:t>
      </w:r>
      <w:r w:rsidR="00DE4B01" w:rsidRPr="00D87F43">
        <w:rPr>
          <w:sz w:val="28"/>
          <w:szCs w:val="28"/>
        </w:rPr>
        <w:t xml:space="preserve"> </w:t>
      </w:r>
      <w:r w:rsidR="000A3969" w:rsidRPr="00E51866">
        <w:rPr>
          <w:sz w:val="28"/>
          <w:szCs w:val="28"/>
        </w:rPr>
        <w:t xml:space="preserve">также </w:t>
      </w:r>
      <w:r w:rsidR="00DE4B01" w:rsidRPr="00D87F43">
        <w:rPr>
          <w:sz w:val="28"/>
          <w:szCs w:val="28"/>
        </w:rPr>
        <w:t>решение наблюдательного совета Общества.</w:t>
      </w:r>
    </w:p>
    <w:p w14:paraId="52BE5B4C" w14:textId="77777777" w:rsidR="007717F7" w:rsidRDefault="00654615" w:rsidP="006D51E1">
      <w:pPr>
        <w:ind w:firstLine="708"/>
        <w:jc w:val="both"/>
        <w:rPr>
          <w:sz w:val="28"/>
          <w:szCs w:val="28"/>
        </w:rPr>
      </w:pPr>
      <w:r w:rsidRPr="00D87F43">
        <w:rPr>
          <w:sz w:val="28"/>
          <w:szCs w:val="28"/>
        </w:rPr>
        <w:t xml:space="preserve">В приказе </w:t>
      </w:r>
      <w:r w:rsidR="007717F7">
        <w:rPr>
          <w:sz w:val="28"/>
          <w:szCs w:val="28"/>
        </w:rPr>
        <w:t>о проведении процедуры закупки определяется:</w:t>
      </w:r>
    </w:p>
    <w:p w14:paraId="5D93EA11" w14:textId="77777777" w:rsidR="007717F7" w:rsidRPr="006D51E1" w:rsidRDefault="007717F7" w:rsidP="006D51E1">
      <w:pPr>
        <w:pStyle w:val="a6"/>
        <w:numPr>
          <w:ilvl w:val="0"/>
          <w:numId w:val="2"/>
        </w:numPr>
        <w:ind w:left="0" w:firstLine="709"/>
        <w:jc w:val="both"/>
        <w:rPr>
          <w:sz w:val="28"/>
          <w:szCs w:val="28"/>
        </w:rPr>
      </w:pPr>
      <w:r w:rsidRPr="006D51E1">
        <w:rPr>
          <w:sz w:val="28"/>
          <w:szCs w:val="28"/>
        </w:rPr>
        <w:t>состав комиссии по процедуре закупки;</w:t>
      </w:r>
    </w:p>
    <w:p w14:paraId="5FD7A570" w14:textId="1F2E10A8" w:rsidR="00654615" w:rsidRPr="006D51E1" w:rsidRDefault="00654615" w:rsidP="006D51E1">
      <w:pPr>
        <w:pStyle w:val="a6"/>
        <w:numPr>
          <w:ilvl w:val="0"/>
          <w:numId w:val="2"/>
        </w:numPr>
        <w:ind w:left="0" w:firstLine="709"/>
        <w:jc w:val="both"/>
        <w:rPr>
          <w:sz w:val="28"/>
          <w:szCs w:val="28"/>
        </w:rPr>
      </w:pPr>
      <w:r w:rsidRPr="006D51E1">
        <w:rPr>
          <w:sz w:val="28"/>
          <w:szCs w:val="28"/>
        </w:rPr>
        <w:t>ответственное</w:t>
      </w:r>
      <w:r w:rsidR="007717F7" w:rsidRPr="006D51E1">
        <w:rPr>
          <w:sz w:val="28"/>
          <w:szCs w:val="28"/>
        </w:rPr>
        <w:t>(ые)</w:t>
      </w:r>
      <w:r w:rsidRPr="006D51E1">
        <w:rPr>
          <w:sz w:val="28"/>
          <w:szCs w:val="28"/>
        </w:rPr>
        <w:t xml:space="preserve"> лицо</w:t>
      </w:r>
      <w:r w:rsidR="007717F7" w:rsidRPr="006D51E1">
        <w:rPr>
          <w:sz w:val="28"/>
          <w:szCs w:val="28"/>
        </w:rPr>
        <w:t>(а)</w:t>
      </w:r>
      <w:r w:rsidRPr="006D51E1">
        <w:rPr>
          <w:sz w:val="28"/>
          <w:szCs w:val="28"/>
        </w:rPr>
        <w:t>, которое</w:t>
      </w:r>
      <w:r w:rsidR="007717F7" w:rsidRPr="006D51E1">
        <w:rPr>
          <w:sz w:val="28"/>
          <w:szCs w:val="28"/>
        </w:rPr>
        <w:t>(ые)</w:t>
      </w:r>
      <w:r w:rsidRPr="006D51E1">
        <w:rPr>
          <w:sz w:val="28"/>
          <w:szCs w:val="28"/>
        </w:rPr>
        <w:t xml:space="preserve"> отвечает</w:t>
      </w:r>
      <w:r w:rsidR="007717F7" w:rsidRPr="006D51E1">
        <w:rPr>
          <w:sz w:val="28"/>
          <w:szCs w:val="28"/>
        </w:rPr>
        <w:t>(ют)</w:t>
      </w:r>
      <w:r w:rsidRPr="006D51E1">
        <w:rPr>
          <w:sz w:val="28"/>
          <w:szCs w:val="28"/>
        </w:rPr>
        <w:t xml:space="preserve"> за:</w:t>
      </w:r>
    </w:p>
    <w:p w14:paraId="1BC63342" w14:textId="5B19525E" w:rsidR="00654615" w:rsidRPr="00D87F43" w:rsidRDefault="00654615" w:rsidP="006D51E1">
      <w:pPr>
        <w:ind w:firstLine="708"/>
        <w:jc w:val="both"/>
        <w:rPr>
          <w:sz w:val="28"/>
          <w:szCs w:val="28"/>
        </w:rPr>
      </w:pPr>
      <w:r w:rsidRPr="00D87F43">
        <w:rPr>
          <w:sz w:val="28"/>
          <w:szCs w:val="28"/>
        </w:rPr>
        <w:t>разработку конкурсных документов, документов по упрощенной процедуре закупки, документации для переговоров и соответствие их заданию на закупку (техническому заданию)</w:t>
      </w:r>
      <w:r w:rsidR="00E51866">
        <w:rPr>
          <w:sz w:val="28"/>
          <w:szCs w:val="28"/>
        </w:rPr>
        <w:t>, а также</w:t>
      </w:r>
      <w:r w:rsidRPr="00D87F43">
        <w:rPr>
          <w:sz w:val="28"/>
          <w:szCs w:val="28"/>
        </w:rPr>
        <w:t xml:space="preserve"> нормативным (локальным) правовым актам;</w:t>
      </w:r>
    </w:p>
    <w:p w14:paraId="1DA92ECA" w14:textId="378F96A7" w:rsidR="00654615" w:rsidRPr="00D87F43" w:rsidRDefault="00484448" w:rsidP="006D51E1">
      <w:pPr>
        <w:ind w:firstLine="708"/>
        <w:jc w:val="both"/>
        <w:rPr>
          <w:sz w:val="28"/>
          <w:szCs w:val="28"/>
        </w:rPr>
      </w:pPr>
      <w:r w:rsidRPr="00D87F43">
        <w:rPr>
          <w:sz w:val="28"/>
          <w:szCs w:val="28"/>
        </w:rPr>
        <w:t xml:space="preserve">поддержание связи </w:t>
      </w:r>
      <w:r w:rsidR="00654615" w:rsidRPr="00D87F43">
        <w:rPr>
          <w:sz w:val="28"/>
          <w:szCs w:val="28"/>
        </w:rPr>
        <w:t>с участниками процедур закупок и получение от них сведений, относящихся к процедуре закупки</w:t>
      </w:r>
      <w:r w:rsidRPr="00D87F43">
        <w:rPr>
          <w:sz w:val="28"/>
          <w:szCs w:val="28"/>
        </w:rPr>
        <w:t>;</w:t>
      </w:r>
    </w:p>
    <w:p w14:paraId="5785B1F5" w14:textId="5E370FD0" w:rsidR="00332322" w:rsidRDefault="00332322" w:rsidP="006D51E1">
      <w:pPr>
        <w:ind w:firstLine="708"/>
        <w:jc w:val="both"/>
        <w:rPr>
          <w:sz w:val="28"/>
          <w:szCs w:val="28"/>
        </w:rPr>
      </w:pPr>
      <w:r w:rsidRPr="00D87F43">
        <w:rPr>
          <w:sz w:val="28"/>
          <w:szCs w:val="28"/>
        </w:rPr>
        <w:t xml:space="preserve">заключение </w:t>
      </w:r>
      <w:r w:rsidR="00906B59" w:rsidRPr="00D87F43">
        <w:rPr>
          <w:sz w:val="28"/>
          <w:szCs w:val="28"/>
        </w:rPr>
        <w:t xml:space="preserve">и исполнение </w:t>
      </w:r>
      <w:r w:rsidRPr="00D87F43">
        <w:rPr>
          <w:sz w:val="28"/>
          <w:szCs w:val="28"/>
        </w:rPr>
        <w:t>договора по результатам процедуры закупки.</w:t>
      </w:r>
    </w:p>
    <w:p w14:paraId="01669734" w14:textId="7C2550CB" w:rsidR="00F179FA" w:rsidRPr="00AD4E67" w:rsidRDefault="00F179FA" w:rsidP="006D51E1">
      <w:pPr>
        <w:ind w:firstLine="708"/>
        <w:jc w:val="both"/>
        <w:rPr>
          <w:sz w:val="28"/>
          <w:szCs w:val="28"/>
        </w:rPr>
      </w:pPr>
      <w:r w:rsidRPr="00AD4E67">
        <w:rPr>
          <w:sz w:val="28"/>
          <w:szCs w:val="28"/>
        </w:rPr>
        <w:t>При утверждении состава комиссии председателем комиссии назначается заместитель директора, не курирующий подразделения, на которые возложена ответственность за осуществление закупки соответствующих товаров (работ, услуг).</w:t>
      </w:r>
    </w:p>
    <w:p w14:paraId="3E9965FF" w14:textId="13450B5E" w:rsidR="00F179FA" w:rsidRPr="00AD4E67" w:rsidRDefault="00F179FA" w:rsidP="00F179FA">
      <w:pPr>
        <w:jc w:val="both"/>
        <w:rPr>
          <w:i/>
          <w:iCs/>
        </w:rPr>
      </w:pPr>
      <w:r w:rsidRPr="00AD4E67">
        <w:rPr>
          <w:i/>
          <w:iCs/>
        </w:rPr>
        <w:t>(абзац введен приказом от 14.01.2022 № 30)</w:t>
      </w:r>
    </w:p>
    <w:p w14:paraId="5F9B461D" w14:textId="48CFAD7D" w:rsidR="00654615" w:rsidRPr="00AD4E67" w:rsidRDefault="00654615" w:rsidP="006D51E1">
      <w:pPr>
        <w:ind w:firstLine="708"/>
        <w:jc w:val="both"/>
        <w:rPr>
          <w:sz w:val="28"/>
          <w:szCs w:val="28"/>
        </w:rPr>
      </w:pPr>
      <w:r w:rsidRPr="00AD4E67">
        <w:rPr>
          <w:sz w:val="28"/>
          <w:szCs w:val="28"/>
        </w:rPr>
        <w:t>В приказе могут быть указаны и иные сведения, которые учитывают особенности проведения процедур закупок и требования законодательства</w:t>
      </w:r>
      <w:r w:rsidR="00282AE8" w:rsidRPr="00AD4E67">
        <w:rPr>
          <w:sz w:val="28"/>
          <w:szCs w:val="28"/>
        </w:rPr>
        <w:t xml:space="preserve">, а также утверждается регламент работы комиссии по процедуре закупки. </w:t>
      </w:r>
    </w:p>
    <w:p w14:paraId="62DDC024" w14:textId="2ED2D708" w:rsidR="00654615" w:rsidRPr="00D87F43" w:rsidRDefault="00654615" w:rsidP="00654615">
      <w:pPr>
        <w:ind w:firstLine="708"/>
        <w:jc w:val="both"/>
        <w:rPr>
          <w:sz w:val="28"/>
          <w:szCs w:val="28"/>
        </w:rPr>
      </w:pPr>
      <w:r w:rsidRPr="00AD4E67">
        <w:rPr>
          <w:sz w:val="28"/>
          <w:szCs w:val="28"/>
        </w:rPr>
        <w:t>Визирование приказов осуществл</w:t>
      </w:r>
      <w:r w:rsidR="00F03DE9" w:rsidRPr="00AD4E67">
        <w:rPr>
          <w:sz w:val="28"/>
          <w:szCs w:val="28"/>
        </w:rPr>
        <w:t>яется</w:t>
      </w:r>
      <w:r w:rsidRPr="00AD4E67">
        <w:rPr>
          <w:sz w:val="28"/>
          <w:szCs w:val="28"/>
        </w:rPr>
        <w:t xml:space="preserve"> в порядке,</w:t>
      </w:r>
      <w:r w:rsidRPr="00D87F43">
        <w:rPr>
          <w:sz w:val="28"/>
          <w:szCs w:val="28"/>
        </w:rPr>
        <w:t xml:space="preserve"> установленн</w:t>
      </w:r>
      <w:r w:rsidR="00282AE8" w:rsidRPr="00D87F43">
        <w:rPr>
          <w:sz w:val="28"/>
          <w:szCs w:val="28"/>
        </w:rPr>
        <w:t>о</w:t>
      </w:r>
      <w:r w:rsidRPr="00D87F43">
        <w:rPr>
          <w:sz w:val="28"/>
          <w:szCs w:val="28"/>
        </w:rPr>
        <w:t xml:space="preserve">м </w:t>
      </w:r>
      <w:r w:rsidR="00F03DE9" w:rsidRPr="00D87F43">
        <w:rPr>
          <w:sz w:val="28"/>
          <w:szCs w:val="28"/>
        </w:rPr>
        <w:t>в Обществе</w:t>
      </w:r>
      <w:r w:rsidRPr="00D87F43">
        <w:rPr>
          <w:sz w:val="28"/>
          <w:szCs w:val="28"/>
        </w:rPr>
        <w:t>.</w:t>
      </w:r>
    </w:p>
    <w:p w14:paraId="417DB9E4" w14:textId="1EE5C552" w:rsidR="00EC2C55" w:rsidRPr="00AD4E67" w:rsidRDefault="005729D0" w:rsidP="00EC2C55">
      <w:pPr>
        <w:ind w:firstLine="708"/>
        <w:jc w:val="both"/>
        <w:rPr>
          <w:sz w:val="28"/>
          <w:szCs w:val="28"/>
        </w:rPr>
      </w:pPr>
      <w:r>
        <w:rPr>
          <w:sz w:val="28"/>
          <w:szCs w:val="28"/>
        </w:rPr>
        <w:t>6.2.</w:t>
      </w:r>
      <w:r w:rsidR="00EC2C55" w:rsidRPr="00D87F43">
        <w:rPr>
          <w:sz w:val="28"/>
          <w:szCs w:val="28"/>
        </w:rPr>
        <w:t xml:space="preserve"> </w:t>
      </w:r>
      <w:r>
        <w:rPr>
          <w:sz w:val="28"/>
          <w:szCs w:val="28"/>
        </w:rPr>
        <w:t xml:space="preserve">До </w:t>
      </w:r>
      <w:r w:rsidR="00EC2C55" w:rsidRPr="00D87F43">
        <w:rPr>
          <w:sz w:val="28"/>
          <w:szCs w:val="28"/>
        </w:rPr>
        <w:t>разработки задания на закупку</w:t>
      </w:r>
      <w:r w:rsidR="00616231" w:rsidRPr="00D87F43">
        <w:rPr>
          <w:sz w:val="28"/>
          <w:szCs w:val="28"/>
        </w:rPr>
        <w:t xml:space="preserve"> (</w:t>
      </w:r>
      <w:r w:rsidR="00EC2C55" w:rsidRPr="00D87F43">
        <w:rPr>
          <w:sz w:val="28"/>
          <w:szCs w:val="28"/>
        </w:rPr>
        <w:t>технического задания</w:t>
      </w:r>
      <w:r w:rsidR="00616231" w:rsidRPr="00D87F43">
        <w:rPr>
          <w:sz w:val="28"/>
          <w:szCs w:val="28"/>
        </w:rPr>
        <w:t>)</w:t>
      </w:r>
      <w:r w:rsidR="00EC2C55" w:rsidRPr="00D87F43">
        <w:rPr>
          <w:sz w:val="28"/>
          <w:szCs w:val="28"/>
        </w:rPr>
        <w:t xml:space="preserve"> </w:t>
      </w:r>
      <w:r w:rsidR="000F582D" w:rsidRPr="009E74AE">
        <w:rPr>
          <w:sz w:val="28"/>
          <w:szCs w:val="28"/>
        </w:rPr>
        <w:t>структурны</w:t>
      </w:r>
      <w:r w:rsidR="00D571D7" w:rsidRPr="009E74AE">
        <w:rPr>
          <w:sz w:val="28"/>
          <w:szCs w:val="28"/>
        </w:rPr>
        <w:t>м подразделением</w:t>
      </w:r>
      <w:r w:rsidR="00C455E9" w:rsidRPr="009E74AE">
        <w:rPr>
          <w:sz w:val="28"/>
          <w:szCs w:val="28"/>
        </w:rPr>
        <w:t xml:space="preserve">, </w:t>
      </w:r>
      <w:r w:rsidR="00D571D7" w:rsidRPr="009E74AE">
        <w:rPr>
          <w:sz w:val="28"/>
          <w:szCs w:val="28"/>
        </w:rPr>
        <w:t xml:space="preserve">на </w:t>
      </w:r>
      <w:r w:rsidR="000F582D" w:rsidRPr="009E74AE">
        <w:rPr>
          <w:sz w:val="28"/>
          <w:szCs w:val="28"/>
        </w:rPr>
        <w:t xml:space="preserve">руководителя которого </w:t>
      </w:r>
      <w:r w:rsidR="00D571D7" w:rsidRPr="009E74AE">
        <w:rPr>
          <w:sz w:val="28"/>
          <w:szCs w:val="28"/>
        </w:rPr>
        <w:t xml:space="preserve">пунктом 4 </w:t>
      </w:r>
      <w:r w:rsidRPr="009E74AE">
        <w:rPr>
          <w:sz w:val="28"/>
          <w:szCs w:val="28"/>
        </w:rPr>
        <w:t xml:space="preserve">настоящего </w:t>
      </w:r>
      <w:r w:rsidR="00D571D7" w:rsidRPr="009E74AE">
        <w:rPr>
          <w:sz w:val="28"/>
          <w:szCs w:val="28"/>
        </w:rPr>
        <w:t xml:space="preserve">приказа </w:t>
      </w:r>
      <w:r w:rsidR="000F582D" w:rsidRPr="009E74AE">
        <w:rPr>
          <w:sz w:val="28"/>
          <w:szCs w:val="28"/>
        </w:rPr>
        <w:t xml:space="preserve">возложена ответственность за осуществление закупки или специалистом, ответственным за осуществление закупки </w:t>
      </w:r>
      <w:r w:rsidR="00EC2C55" w:rsidRPr="009E74AE">
        <w:rPr>
          <w:sz w:val="28"/>
          <w:szCs w:val="28"/>
        </w:rPr>
        <w:t>проводит</w:t>
      </w:r>
      <w:r w:rsidR="001A4C50" w:rsidRPr="009E74AE">
        <w:rPr>
          <w:sz w:val="28"/>
          <w:szCs w:val="28"/>
        </w:rPr>
        <w:t>ся</w:t>
      </w:r>
      <w:r w:rsidR="00EC2C55" w:rsidRPr="009E74AE">
        <w:rPr>
          <w:sz w:val="28"/>
          <w:szCs w:val="28"/>
        </w:rPr>
        <w:t xml:space="preserve"> обязательное изучение</w:t>
      </w:r>
      <w:r w:rsidR="00EC2C55" w:rsidRPr="00D87F43">
        <w:rPr>
          <w:sz w:val="28"/>
          <w:szCs w:val="28"/>
        </w:rPr>
        <w:t xml:space="preserve"> рынка по предмету закупки с подготовкой соответствующей справки об </w:t>
      </w:r>
      <w:r w:rsidR="00A217D3" w:rsidRPr="00D87F43">
        <w:rPr>
          <w:sz w:val="28"/>
          <w:szCs w:val="28"/>
        </w:rPr>
        <w:t>изучении</w:t>
      </w:r>
      <w:r w:rsidR="00EC2C55" w:rsidRPr="00D87F43">
        <w:rPr>
          <w:sz w:val="28"/>
          <w:szCs w:val="28"/>
        </w:rPr>
        <w:t xml:space="preserve"> конъюнктуры рынка</w:t>
      </w:r>
      <w:r w:rsidR="001F654D">
        <w:rPr>
          <w:sz w:val="28"/>
          <w:szCs w:val="28"/>
        </w:rPr>
        <w:t xml:space="preserve">, которая </w:t>
      </w:r>
      <w:r w:rsidR="001F654D" w:rsidRPr="00D87F43">
        <w:rPr>
          <w:sz w:val="28"/>
          <w:szCs w:val="28"/>
        </w:rPr>
        <w:t xml:space="preserve">подписывается работником, проводившим </w:t>
      </w:r>
      <w:r w:rsidR="001F654D" w:rsidRPr="00AD4E67">
        <w:rPr>
          <w:sz w:val="28"/>
          <w:szCs w:val="28"/>
        </w:rPr>
        <w:t>изучение.</w:t>
      </w:r>
    </w:p>
    <w:p w14:paraId="341709B2" w14:textId="72DBB8B1" w:rsidR="00F179FA" w:rsidRPr="00AD4E67" w:rsidRDefault="00F179FA" w:rsidP="006D51E1">
      <w:pPr>
        <w:ind w:firstLine="708"/>
        <w:jc w:val="both"/>
        <w:rPr>
          <w:sz w:val="28"/>
          <w:szCs w:val="28"/>
        </w:rPr>
      </w:pPr>
      <w:r w:rsidRPr="00AD4E67">
        <w:rPr>
          <w:sz w:val="28"/>
          <w:szCs w:val="28"/>
        </w:rPr>
        <w:lastRenderedPageBreak/>
        <w:t>При проведении изучения конъюнктуры рынка запросы о стоимости предполагаемых к закупке товаров (работ, услуг) в обязательном порядке направляются в адрес не менее 5 предприятий-производителей товаров (при их наличии), в том числе в адрес организаций, входящих в состав ГПО «Белэнерго».</w:t>
      </w:r>
    </w:p>
    <w:p w14:paraId="724965FE" w14:textId="6E8C051A" w:rsidR="00F179FA" w:rsidRPr="00AD4E67" w:rsidRDefault="006571CC" w:rsidP="00F179FA">
      <w:pPr>
        <w:jc w:val="both"/>
        <w:rPr>
          <w:i/>
          <w:iCs/>
        </w:rPr>
      </w:pPr>
      <w:r w:rsidRPr="00AD4E67">
        <w:rPr>
          <w:i/>
          <w:iCs/>
        </w:rPr>
        <w:t>(</w:t>
      </w:r>
      <w:r w:rsidR="00F179FA" w:rsidRPr="00AD4E67">
        <w:rPr>
          <w:i/>
          <w:iCs/>
        </w:rPr>
        <w:t>в редакции приказа от 14.01.2022 № 30)</w:t>
      </w:r>
    </w:p>
    <w:p w14:paraId="5FA5973D" w14:textId="51473708" w:rsidR="00C10093" w:rsidRDefault="0007257E" w:rsidP="006D51E1">
      <w:pPr>
        <w:ind w:firstLine="708"/>
        <w:jc w:val="both"/>
        <w:rPr>
          <w:sz w:val="28"/>
          <w:szCs w:val="28"/>
        </w:rPr>
      </w:pPr>
      <w:r w:rsidRPr="00AD4E67">
        <w:rPr>
          <w:sz w:val="28"/>
          <w:szCs w:val="28"/>
        </w:rPr>
        <w:t xml:space="preserve">6.3. </w:t>
      </w:r>
      <w:r w:rsidR="00A217D3" w:rsidRPr="00AD4E67">
        <w:rPr>
          <w:sz w:val="28"/>
          <w:szCs w:val="28"/>
        </w:rPr>
        <w:t xml:space="preserve">При </w:t>
      </w:r>
      <w:r w:rsidR="00360D6E" w:rsidRPr="00AD4E67">
        <w:rPr>
          <w:sz w:val="28"/>
          <w:szCs w:val="28"/>
        </w:rPr>
        <w:t>осуществлении закупки с применением</w:t>
      </w:r>
      <w:r w:rsidR="00360D6E" w:rsidRPr="00D87F43">
        <w:rPr>
          <w:sz w:val="28"/>
          <w:szCs w:val="28"/>
        </w:rPr>
        <w:t xml:space="preserve"> процедуры закупки из одного источника не у производителей или их сбытовых организаций (официальных торговых представителей)</w:t>
      </w:r>
      <w:r w:rsidR="00A217D3" w:rsidRPr="00D87F43">
        <w:rPr>
          <w:sz w:val="28"/>
          <w:szCs w:val="28"/>
        </w:rPr>
        <w:t xml:space="preserve">, справка должна содержать </w:t>
      </w:r>
      <w:r w:rsidR="00041F6B" w:rsidRPr="001F654D">
        <w:rPr>
          <w:sz w:val="28"/>
          <w:szCs w:val="28"/>
        </w:rPr>
        <w:t>обоснование</w:t>
      </w:r>
      <w:r w:rsidR="00A217D3" w:rsidRPr="001F654D">
        <w:rPr>
          <w:sz w:val="28"/>
          <w:szCs w:val="28"/>
        </w:rPr>
        <w:t xml:space="preserve"> </w:t>
      </w:r>
      <w:r w:rsidR="00A217D3" w:rsidRPr="00D87F43">
        <w:rPr>
          <w:sz w:val="28"/>
          <w:szCs w:val="28"/>
        </w:rPr>
        <w:t xml:space="preserve">экономической нецелесообразности или невозможности осуществления закупки </w:t>
      </w:r>
      <w:r w:rsidR="00360D6E" w:rsidRPr="00D87F43">
        <w:rPr>
          <w:sz w:val="28"/>
          <w:szCs w:val="28"/>
        </w:rPr>
        <w:t>у производителей или их сбытовых организаций (официальных торговых представителей</w:t>
      </w:r>
      <w:r w:rsidR="00041F6B" w:rsidRPr="00D87F43">
        <w:rPr>
          <w:sz w:val="28"/>
          <w:szCs w:val="28"/>
        </w:rPr>
        <w:t>)</w:t>
      </w:r>
      <w:r w:rsidR="00360D6E" w:rsidRPr="00D87F43">
        <w:rPr>
          <w:sz w:val="28"/>
          <w:szCs w:val="28"/>
        </w:rPr>
        <w:t xml:space="preserve">. </w:t>
      </w:r>
    </w:p>
    <w:p w14:paraId="3D86CF73" w14:textId="3A2F9B92" w:rsidR="001F654D" w:rsidRPr="001F654D" w:rsidRDefault="00C10093" w:rsidP="006D51E1">
      <w:pPr>
        <w:ind w:firstLine="709"/>
        <w:jc w:val="both"/>
        <w:outlineLvl w:val="0"/>
        <w:rPr>
          <w:sz w:val="28"/>
          <w:szCs w:val="28"/>
        </w:rPr>
      </w:pPr>
      <w:r>
        <w:rPr>
          <w:sz w:val="28"/>
          <w:szCs w:val="28"/>
        </w:rPr>
        <w:t xml:space="preserve">До подготовки </w:t>
      </w:r>
      <w:r w:rsidR="006677C0">
        <w:rPr>
          <w:sz w:val="28"/>
          <w:szCs w:val="28"/>
        </w:rPr>
        <w:t xml:space="preserve">приглашения по процедуре закупки из одного источника комиссия, созданная для проведения процедуры закупки, принимает решение о выборе кандидатуры участника, а также </w:t>
      </w:r>
      <w:r w:rsidR="00041F6B" w:rsidRPr="001F654D">
        <w:rPr>
          <w:sz w:val="28"/>
          <w:szCs w:val="28"/>
        </w:rPr>
        <w:t>решение об экономической нецелесообразности или невозможности осуществления закупки у производителей или их сбытовых организаций</w:t>
      </w:r>
      <w:r w:rsidR="006677C0">
        <w:rPr>
          <w:sz w:val="28"/>
          <w:szCs w:val="28"/>
        </w:rPr>
        <w:t xml:space="preserve">. Решение комиссии </w:t>
      </w:r>
      <w:r w:rsidR="001F654D" w:rsidRPr="001F654D">
        <w:rPr>
          <w:sz w:val="28"/>
          <w:szCs w:val="28"/>
        </w:rPr>
        <w:t>оформляется протоколом.</w:t>
      </w:r>
    </w:p>
    <w:p w14:paraId="39327166" w14:textId="0D18CCE4" w:rsidR="00654615" w:rsidRPr="006D51E1" w:rsidRDefault="005729D0" w:rsidP="00654615">
      <w:pPr>
        <w:ind w:firstLine="708"/>
        <w:jc w:val="both"/>
        <w:rPr>
          <w:sz w:val="28"/>
          <w:szCs w:val="28"/>
        </w:rPr>
      </w:pPr>
      <w:r>
        <w:rPr>
          <w:sz w:val="28"/>
          <w:szCs w:val="28"/>
        </w:rPr>
        <w:t>6.</w:t>
      </w:r>
      <w:r w:rsidR="0007257E">
        <w:rPr>
          <w:sz w:val="28"/>
          <w:szCs w:val="28"/>
        </w:rPr>
        <w:t>4</w:t>
      </w:r>
      <w:r w:rsidRPr="006D51E1">
        <w:rPr>
          <w:sz w:val="28"/>
          <w:szCs w:val="28"/>
        </w:rPr>
        <w:t>.</w:t>
      </w:r>
      <w:r w:rsidR="00654615" w:rsidRPr="006D51E1">
        <w:rPr>
          <w:sz w:val="28"/>
          <w:szCs w:val="28"/>
        </w:rPr>
        <w:t xml:space="preserve"> </w:t>
      </w:r>
      <w:r w:rsidRPr="006D51E1">
        <w:rPr>
          <w:sz w:val="28"/>
          <w:szCs w:val="28"/>
        </w:rPr>
        <w:t>З</w:t>
      </w:r>
      <w:r w:rsidR="00654615" w:rsidRPr="006D51E1">
        <w:rPr>
          <w:sz w:val="28"/>
          <w:szCs w:val="28"/>
        </w:rPr>
        <w:t>адание на закупку (техническое задание):</w:t>
      </w:r>
    </w:p>
    <w:p w14:paraId="6F4025C8" w14:textId="2450EF5B" w:rsidR="006C2FD6" w:rsidRPr="006D51E1" w:rsidRDefault="00654615" w:rsidP="006C2FD6">
      <w:pPr>
        <w:ind w:firstLine="708"/>
        <w:jc w:val="both"/>
        <w:rPr>
          <w:sz w:val="28"/>
          <w:szCs w:val="28"/>
        </w:rPr>
      </w:pPr>
      <w:r w:rsidRPr="006D51E1">
        <w:rPr>
          <w:sz w:val="28"/>
          <w:szCs w:val="28"/>
        </w:rPr>
        <w:t xml:space="preserve">разрабатывается </w:t>
      </w:r>
      <w:r w:rsidR="00F03DE9" w:rsidRPr="006D51E1">
        <w:rPr>
          <w:sz w:val="28"/>
          <w:szCs w:val="28"/>
        </w:rPr>
        <w:t>структурным подразделением</w:t>
      </w:r>
      <w:r w:rsidR="007A3EC3" w:rsidRPr="006D51E1">
        <w:rPr>
          <w:sz w:val="28"/>
          <w:szCs w:val="28"/>
        </w:rPr>
        <w:t>,</w:t>
      </w:r>
      <w:r w:rsidR="00F03DE9" w:rsidRPr="006D51E1">
        <w:rPr>
          <w:sz w:val="28"/>
          <w:szCs w:val="28"/>
        </w:rPr>
        <w:t xml:space="preserve"> </w:t>
      </w:r>
      <w:r w:rsidR="00C455E9" w:rsidRPr="006D51E1">
        <w:rPr>
          <w:sz w:val="28"/>
          <w:szCs w:val="28"/>
        </w:rPr>
        <w:t xml:space="preserve">на руководителя которого пунктом 4 </w:t>
      </w:r>
      <w:r w:rsidR="005729D0" w:rsidRPr="006D51E1">
        <w:rPr>
          <w:sz w:val="28"/>
          <w:szCs w:val="28"/>
        </w:rPr>
        <w:t xml:space="preserve">настоящего </w:t>
      </w:r>
      <w:r w:rsidR="00C455E9" w:rsidRPr="006D51E1">
        <w:rPr>
          <w:sz w:val="28"/>
          <w:szCs w:val="28"/>
        </w:rPr>
        <w:t xml:space="preserve">приказа возложена ответственность за осуществление закупки или специалистом, ответственным за осуществление закупки </w:t>
      </w:r>
      <w:r w:rsidRPr="006D51E1">
        <w:rPr>
          <w:sz w:val="28"/>
          <w:szCs w:val="28"/>
        </w:rPr>
        <w:t xml:space="preserve">и подписывается </w:t>
      </w:r>
      <w:r w:rsidR="00D571D7" w:rsidRPr="006D51E1">
        <w:rPr>
          <w:sz w:val="28"/>
          <w:szCs w:val="28"/>
        </w:rPr>
        <w:t>работником</w:t>
      </w:r>
      <w:r w:rsidR="00A3086D" w:rsidRPr="006D51E1">
        <w:rPr>
          <w:sz w:val="28"/>
          <w:szCs w:val="28"/>
        </w:rPr>
        <w:t xml:space="preserve"> его разработавшим</w:t>
      </w:r>
      <w:r w:rsidR="001A4C50" w:rsidRPr="006D51E1">
        <w:rPr>
          <w:sz w:val="28"/>
          <w:szCs w:val="28"/>
        </w:rPr>
        <w:t xml:space="preserve">, </w:t>
      </w:r>
      <w:r w:rsidR="00F03DE9" w:rsidRPr="006D51E1">
        <w:rPr>
          <w:sz w:val="28"/>
          <w:szCs w:val="28"/>
        </w:rPr>
        <w:t>а также руководителем структурного подразделения</w:t>
      </w:r>
      <w:r w:rsidRPr="006D51E1">
        <w:rPr>
          <w:sz w:val="28"/>
          <w:szCs w:val="28"/>
        </w:rPr>
        <w:t>;</w:t>
      </w:r>
    </w:p>
    <w:p w14:paraId="15504351" w14:textId="740D4090" w:rsidR="00654615" w:rsidRPr="001F654D" w:rsidRDefault="00654615" w:rsidP="00654615">
      <w:pPr>
        <w:ind w:firstLine="708"/>
        <w:jc w:val="both"/>
        <w:rPr>
          <w:sz w:val="28"/>
          <w:szCs w:val="28"/>
        </w:rPr>
      </w:pPr>
      <w:r w:rsidRPr="001F654D">
        <w:rPr>
          <w:sz w:val="28"/>
          <w:szCs w:val="28"/>
        </w:rPr>
        <w:t xml:space="preserve">предоставляется для рассмотрения и согласования </w:t>
      </w:r>
      <w:r w:rsidR="001F654D" w:rsidRPr="001F654D">
        <w:rPr>
          <w:sz w:val="28"/>
          <w:szCs w:val="28"/>
        </w:rPr>
        <w:t xml:space="preserve">в </w:t>
      </w:r>
      <w:r w:rsidR="001A4C50" w:rsidRPr="001F654D">
        <w:rPr>
          <w:sz w:val="28"/>
          <w:szCs w:val="28"/>
        </w:rPr>
        <w:t>финансово-экономическ</w:t>
      </w:r>
      <w:r w:rsidR="001F654D" w:rsidRPr="001F654D">
        <w:rPr>
          <w:sz w:val="28"/>
          <w:szCs w:val="28"/>
        </w:rPr>
        <w:t>ий</w:t>
      </w:r>
      <w:r w:rsidR="001A4C50" w:rsidRPr="001F654D">
        <w:rPr>
          <w:sz w:val="28"/>
          <w:szCs w:val="28"/>
        </w:rPr>
        <w:t xml:space="preserve"> сектор, бухгалтери</w:t>
      </w:r>
      <w:r w:rsidR="005729D0">
        <w:rPr>
          <w:sz w:val="28"/>
          <w:szCs w:val="28"/>
        </w:rPr>
        <w:t>ю</w:t>
      </w:r>
      <w:r w:rsidR="001A4C50" w:rsidRPr="001F654D">
        <w:rPr>
          <w:sz w:val="28"/>
          <w:szCs w:val="28"/>
        </w:rPr>
        <w:t xml:space="preserve">, </w:t>
      </w:r>
      <w:r w:rsidRPr="001F654D">
        <w:rPr>
          <w:sz w:val="28"/>
          <w:szCs w:val="28"/>
        </w:rPr>
        <w:t>юрисконсульту;</w:t>
      </w:r>
    </w:p>
    <w:p w14:paraId="4333340C" w14:textId="0A8E3398" w:rsidR="00654615" w:rsidRDefault="00524E3F" w:rsidP="00654615">
      <w:pPr>
        <w:ind w:firstLine="708"/>
        <w:jc w:val="both"/>
        <w:rPr>
          <w:sz w:val="28"/>
          <w:szCs w:val="28"/>
        </w:rPr>
      </w:pPr>
      <w:r w:rsidRPr="00524E3F">
        <w:rPr>
          <w:sz w:val="28"/>
          <w:szCs w:val="28"/>
        </w:rPr>
        <w:t>утверждается руководителем Общества, заместителями директора в соответствии с приказом о распределении обязанностей</w:t>
      </w:r>
      <w:r w:rsidR="008006AC" w:rsidRPr="00524E3F">
        <w:rPr>
          <w:sz w:val="28"/>
          <w:szCs w:val="28"/>
        </w:rPr>
        <w:t>.</w:t>
      </w:r>
    </w:p>
    <w:p w14:paraId="3EBF0EE3" w14:textId="77777777" w:rsidR="00524E3F" w:rsidRPr="00524E3F" w:rsidRDefault="00524E3F" w:rsidP="00524E3F">
      <w:pPr>
        <w:jc w:val="both"/>
        <w:rPr>
          <w:i/>
          <w:iCs/>
        </w:rPr>
      </w:pPr>
      <w:r w:rsidRPr="00CF546B">
        <w:rPr>
          <w:i/>
          <w:iCs/>
        </w:rPr>
        <w:t>(в редакции приказа от 25.10.2021 № 880)</w:t>
      </w:r>
    </w:p>
    <w:p w14:paraId="647A5882" w14:textId="671E0B2B" w:rsidR="00CF546B" w:rsidRPr="0059237A" w:rsidRDefault="00CF546B" w:rsidP="00AD4E67">
      <w:pPr>
        <w:tabs>
          <w:tab w:val="left" w:pos="851"/>
        </w:tabs>
        <w:ind w:firstLine="709"/>
        <w:jc w:val="both"/>
        <w:rPr>
          <w:sz w:val="28"/>
          <w:szCs w:val="28"/>
        </w:rPr>
      </w:pPr>
      <w:r w:rsidRPr="0059237A">
        <w:rPr>
          <w:sz w:val="28"/>
          <w:szCs w:val="28"/>
        </w:rPr>
        <w:t>6.5. Конкурсные документы, документы по упрощенной процедуре закупки, а также документация для переговоров:</w:t>
      </w:r>
    </w:p>
    <w:p w14:paraId="44A26BF0" w14:textId="77777777" w:rsidR="00CF546B" w:rsidRPr="0059237A" w:rsidRDefault="00CF546B" w:rsidP="00AD4E67">
      <w:pPr>
        <w:pStyle w:val="a6"/>
        <w:numPr>
          <w:ilvl w:val="2"/>
          <w:numId w:val="3"/>
        </w:numPr>
        <w:tabs>
          <w:tab w:val="left" w:pos="851"/>
        </w:tabs>
        <w:ind w:left="0" w:firstLine="709"/>
        <w:jc w:val="both"/>
        <w:rPr>
          <w:sz w:val="28"/>
          <w:szCs w:val="28"/>
        </w:rPr>
      </w:pPr>
      <w:r w:rsidRPr="0059237A">
        <w:rPr>
          <w:sz w:val="28"/>
          <w:szCs w:val="28"/>
        </w:rPr>
        <w:t>до предоставления их на утверждение должны быть подписаны лицом их разработавшим, его руководителем и согласованы финансово-экономическим сектором, бухгалтерией, юрисконсультом;</w:t>
      </w:r>
    </w:p>
    <w:p w14:paraId="2613A191" w14:textId="77777777" w:rsidR="00CF546B" w:rsidRPr="0059237A" w:rsidRDefault="00CF546B" w:rsidP="00AD4E67">
      <w:pPr>
        <w:pStyle w:val="a6"/>
        <w:numPr>
          <w:ilvl w:val="2"/>
          <w:numId w:val="3"/>
        </w:numPr>
        <w:ind w:left="0" w:firstLine="709"/>
        <w:jc w:val="both"/>
        <w:rPr>
          <w:sz w:val="28"/>
          <w:szCs w:val="28"/>
        </w:rPr>
      </w:pPr>
      <w:r w:rsidRPr="0059237A">
        <w:rPr>
          <w:sz w:val="28"/>
          <w:szCs w:val="28"/>
        </w:rPr>
        <w:t>в обязательном порядке должны содержать требования:</w:t>
      </w:r>
    </w:p>
    <w:p w14:paraId="5A2A072C" w14:textId="77777777" w:rsidR="00CF546B" w:rsidRPr="0059237A" w:rsidRDefault="00CF546B" w:rsidP="00AD4E67">
      <w:pPr>
        <w:ind w:firstLine="709"/>
        <w:jc w:val="both"/>
        <w:rPr>
          <w:sz w:val="28"/>
          <w:szCs w:val="28"/>
        </w:rPr>
      </w:pPr>
      <w:r w:rsidRPr="0059237A">
        <w:rPr>
          <w:sz w:val="28"/>
          <w:szCs w:val="28"/>
        </w:rPr>
        <w:t>о предоставлении документов, подтверждающих полномочия участника на реализацию предлагаемого товара или документов, подтверждающих то, что участник является производителем предлагаемого товара;</w:t>
      </w:r>
    </w:p>
    <w:p w14:paraId="1962187A" w14:textId="77777777" w:rsidR="00CF546B" w:rsidRPr="0059237A" w:rsidRDefault="00CF546B" w:rsidP="00CF546B">
      <w:pPr>
        <w:ind w:firstLine="567"/>
        <w:jc w:val="both"/>
        <w:rPr>
          <w:sz w:val="28"/>
          <w:szCs w:val="28"/>
        </w:rPr>
      </w:pPr>
      <w:r w:rsidRPr="0059237A">
        <w:rPr>
          <w:sz w:val="28"/>
          <w:szCs w:val="28"/>
        </w:rPr>
        <w:t>о предоставлении участниками процедуры закупки предложений только в запечатанном конверте;</w:t>
      </w:r>
    </w:p>
    <w:p w14:paraId="6351AC9A" w14:textId="31FFE02C" w:rsidR="00CF546B" w:rsidRPr="0059237A" w:rsidRDefault="00CF546B" w:rsidP="00CF546B">
      <w:pPr>
        <w:ind w:firstLine="567"/>
        <w:jc w:val="both"/>
        <w:rPr>
          <w:sz w:val="28"/>
          <w:szCs w:val="28"/>
        </w:rPr>
      </w:pPr>
      <w:r w:rsidRPr="0059237A">
        <w:rPr>
          <w:sz w:val="28"/>
          <w:szCs w:val="28"/>
        </w:rPr>
        <w:t>об отклонении предложений, содержащих экономически невыгодные для Общества условия;</w:t>
      </w:r>
    </w:p>
    <w:p w14:paraId="4CC2C576" w14:textId="77777777" w:rsidR="00CF546B" w:rsidRPr="00AD4E67" w:rsidRDefault="00CF546B" w:rsidP="0059237A">
      <w:pPr>
        <w:ind w:firstLine="567"/>
        <w:jc w:val="both"/>
        <w:rPr>
          <w:i/>
          <w:iCs/>
        </w:rPr>
      </w:pPr>
      <w:r w:rsidRPr="0059237A">
        <w:rPr>
          <w:sz w:val="28"/>
          <w:szCs w:val="28"/>
        </w:rPr>
        <w:t xml:space="preserve">утверждаются руководителем Общества (в его отсутствие лицом, </w:t>
      </w:r>
      <w:r w:rsidRPr="00AD4E67">
        <w:rPr>
          <w:sz w:val="28"/>
          <w:szCs w:val="28"/>
        </w:rPr>
        <w:t>исполняющим обязанности).</w:t>
      </w:r>
      <w:r w:rsidRPr="00AD4E67">
        <w:rPr>
          <w:i/>
          <w:iCs/>
        </w:rPr>
        <w:t xml:space="preserve"> </w:t>
      </w:r>
    </w:p>
    <w:p w14:paraId="59E049BD" w14:textId="5406BD77" w:rsidR="00654615" w:rsidRPr="00AD4E67" w:rsidRDefault="00654615" w:rsidP="00AD4E67">
      <w:pPr>
        <w:pStyle w:val="a6"/>
        <w:numPr>
          <w:ilvl w:val="2"/>
          <w:numId w:val="3"/>
        </w:numPr>
        <w:ind w:left="0" w:firstLine="709"/>
        <w:jc w:val="both"/>
        <w:rPr>
          <w:sz w:val="28"/>
          <w:szCs w:val="28"/>
        </w:rPr>
      </w:pPr>
      <w:r w:rsidRPr="00AD4E67">
        <w:rPr>
          <w:sz w:val="28"/>
          <w:szCs w:val="28"/>
        </w:rPr>
        <w:t xml:space="preserve">утверждаются руководителем Общества </w:t>
      </w:r>
      <w:r w:rsidR="001F654D" w:rsidRPr="00AD4E67">
        <w:rPr>
          <w:sz w:val="28"/>
          <w:szCs w:val="28"/>
        </w:rPr>
        <w:t>(в его отсутствие лицом, исполняющим обязанности)</w:t>
      </w:r>
      <w:r w:rsidRPr="00AD4E67">
        <w:rPr>
          <w:sz w:val="28"/>
          <w:szCs w:val="28"/>
        </w:rPr>
        <w:t>.</w:t>
      </w:r>
    </w:p>
    <w:p w14:paraId="5B9D236E" w14:textId="32BC8C20" w:rsidR="0059237A" w:rsidRPr="00AD4E67" w:rsidRDefault="00CF546B" w:rsidP="0059237A">
      <w:pPr>
        <w:tabs>
          <w:tab w:val="left" w:pos="851"/>
        </w:tabs>
        <w:jc w:val="both"/>
        <w:rPr>
          <w:i/>
          <w:iCs/>
        </w:rPr>
      </w:pPr>
      <w:r w:rsidRPr="00AD4E67">
        <w:rPr>
          <w:i/>
          <w:iCs/>
        </w:rPr>
        <w:t>(</w:t>
      </w:r>
      <w:r w:rsidR="0059237A" w:rsidRPr="00AD4E67">
        <w:rPr>
          <w:i/>
          <w:iCs/>
        </w:rPr>
        <w:t xml:space="preserve">пункт 6.5 </w:t>
      </w:r>
      <w:r w:rsidRPr="00AD4E67">
        <w:rPr>
          <w:i/>
          <w:iCs/>
        </w:rPr>
        <w:t>в редакции приказов от 14.01.2022 № 30</w:t>
      </w:r>
      <w:r w:rsidR="0059237A" w:rsidRPr="00AD4E67">
        <w:rPr>
          <w:i/>
          <w:iCs/>
        </w:rPr>
        <w:t>, от 18.02.2022 № 119)</w:t>
      </w:r>
    </w:p>
    <w:p w14:paraId="0955870C" w14:textId="5036B97F" w:rsidR="00855D1E" w:rsidRPr="00AD4E67" w:rsidRDefault="0007257E" w:rsidP="00654615">
      <w:pPr>
        <w:ind w:firstLine="708"/>
        <w:jc w:val="both"/>
        <w:rPr>
          <w:sz w:val="28"/>
          <w:szCs w:val="28"/>
        </w:rPr>
      </w:pPr>
      <w:r w:rsidRPr="00AD4E67">
        <w:rPr>
          <w:sz w:val="28"/>
          <w:szCs w:val="28"/>
        </w:rPr>
        <w:lastRenderedPageBreak/>
        <w:t xml:space="preserve">6.6. </w:t>
      </w:r>
      <w:r w:rsidR="00855D1E" w:rsidRPr="00AD4E67">
        <w:rPr>
          <w:sz w:val="28"/>
          <w:szCs w:val="28"/>
        </w:rPr>
        <w:t>Приглашени</w:t>
      </w:r>
      <w:r w:rsidRPr="00AD4E67">
        <w:rPr>
          <w:sz w:val="28"/>
          <w:szCs w:val="28"/>
        </w:rPr>
        <w:t>я</w:t>
      </w:r>
      <w:r w:rsidR="00855D1E" w:rsidRPr="00AD4E67">
        <w:rPr>
          <w:sz w:val="28"/>
          <w:szCs w:val="28"/>
        </w:rPr>
        <w:t xml:space="preserve"> на процедуру закупки подписыва</w:t>
      </w:r>
      <w:r w:rsidRPr="00AD4E67">
        <w:rPr>
          <w:sz w:val="28"/>
          <w:szCs w:val="28"/>
        </w:rPr>
        <w:t>ю</w:t>
      </w:r>
      <w:r w:rsidR="00855D1E" w:rsidRPr="00AD4E67">
        <w:rPr>
          <w:sz w:val="28"/>
          <w:szCs w:val="28"/>
        </w:rPr>
        <w:t xml:space="preserve">тся </w:t>
      </w:r>
      <w:r w:rsidR="006D51E1" w:rsidRPr="00AD4E67">
        <w:rPr>
          <w:sz w:val="28"/>
          <w:szCs w:val="28"/>
        </w:rPr>
        <w:t>заместителем директора в соответствии с приказом о распределении обязанностей</w:t>
      </w:r>
      <w:r w:rsidR="00855D1E" w:rsidRPr="00AD4E67">
        <w:rPr>
          <w:sz w:val="28"/>
          <w:szCs w:val="28"/>
        </w:rPr>
        <w:t>.</w:t>
      </w:r>
    </w:p>
    <w:p w14:paraId="0DB01F7E" w14:textId="2AFC6971" w:rsidR="006D51E1" w:rsidRPr="00AD4E67" w:rsidRDefault="006D51E1" w:rsidP="00654615">
      <w:pPr>
        <w:ind w:firstLine="708"/>
        <w:jc w:val="both"/>
        <w:rPr>
          <w:sz w:val="28"/>
          <w:szCs w:val="28"/>
        </w:rPr>
      </w:pPr>
      <w:r w:rsidRPr="00AD4E67">
        <w:rPr>
          <w:sz w:val="28"/>
          <w:szCs w:val="28"/>
        </w:rPr>
        <w:t>6.</w:t>
      </w:r>
      <w:r w:rsidR="0007257E" w:rsidRPr="00AD4E67">
        <w:rPr>
          <w:sz w:val="28"/>
          <w:szCs w:val="28"/>
        </w:rPr>
        <w:t>7</w:t>
      </w:r>
      <w:r w:rsidRPr="00AD4E67">
        <w:rPr>
          <w:sz w:val="28"/>
          <w:szCs w:val="28"/>
        </w:rPr>
        <w:t xml:space="preserve">. </w:t>
      </w:r>
      <w:r w:rsidR="006571CC" w:rsidRPr="00AD4E67">
        <w:rPr>
          <w:sz w:val="28"/>
          <w:szCs w:val="28"/>
        </w:rPr>
        <w:t>Протоколы о выборе победителя процедуры закупки подлежат утверждению руководителем Общества (в его отсутствие заместителем директора, не являющимся при этом председателем комиссии по процедуре закупки). Протоколы о выборе исполнителя на закупку аудиторских услуг подлежат утверждению наблюдательным советом.</w:t>
      </w:r>
    </w:p>
    <w:p w14:paraId="1DBF7C77" w14:textId="6552EF7F" w:rsidR="00524E3F" w:rsidRDefault="00524E3F" w:rsidP="00524E3F">
      <w:pPr>
        <w:jc w:val="both"/>
        <w:rPr>
          <w:i/>
          <w:iCs/>
        </w:rPr>
      </w:pPr>
      <w:r w:rsidRPr="00AD4E67">
        <w:rPr>
          <w:i/>
          <w:iCs/>
        </w:rPr>
        <w:t>(в редакции приказ</w:t>
      </w:r>
      <w:r w:rsidR="006571CC" w:rsidRPr="00AD4E67">
        <w:rPr>
          <w:i/>
          <w:iCs/>
        </w:rPr>
        <w:t xml:space="preserve">ов </w:t>
      </w:r>
      <w:r w:rsidRPr="00AD4E67">
        <w:rPr>
          <w:i/>
          <w:iCs/>
        </w:rPr>
        <w:t>от 25.10.2021 № 880</w:t>
      </w:r>
      <w:r w:rsidR="006571CC" w:rsidRPr="00AD4E67">
        <w:rPr>
          <w:i/>
          <w:iCs/>
        </w:rPr>
        <w:t>, от 14.01.2022 № 30</w:t>
      </w:r>
      <w:r w:rsidRPr="00AD4E67">
        <w:rPr>
          <w:i/>
          <w:iCs/>
        </w:rPr>
        <w:t>)</w:t>
      </w:r>
    </w:p>
    <w:p w14:paraId="4E83810A" w14:textId="6E40E903" w:rsidR="00CF546B" w:rsidRDefault="00CF546B" w:rsidP="00CF546B">
      <w:pPr>
        <w:ind w:firstLine="567"/>
        <w:jc w:val="both"/>
        <w:rPr>
          <w:sz w:val="28"/>
          <w:szCs w:val="28"/>
        </w:rPr>
      </w:pPr>
      <w:r w:rsidRPr="0059237A">
        <w:rPr>
          <w:sz w:val="28"/>
          <w:szCs w:val="28"/>
        </w:rPr>
        <w:t>В случае если при проведении конкурентной процедуры закупки победителем данной процедуры закупки может быть выбран участник, не являющийся производителем, сбытовой организацией (официальным торговым представителем), председатель комиссии информирует об этом руководителя Общества до момента принятия решения комиссией о выборе такого участника победителем процедуры закупки.</w:t>
      </w:r>
    </w:p>
    <w:p w14:paraId="4B38088F" w14:textId="63CCB16F" w:rsidR="00CF546B" w:rsidRPr="00CF546B" w:rsidRDefault="00CF546B" w:rsidP="00CF546B">
      <w:pPr>
        <w:jc w:val="both"/>
        <w:rPr>
          <w:i/>
          <w:iCs/>
        </w:rPr>
      </w:pPr>
      <w:r w:rsidRPr="001B738D">
        <w:rPr>
          <w:i/>
          <w:iCs/>
        </w:rPr>
        <w:t>(абзац введен приказом от 18.02.2022 №</w:t>
      </w:r>
      <w:r w:rsidR="0059237A" w:rsidRPr="001B738D">
        <w:rPr>
          <w:i/>
          <w:iCs/>
        </w:rPr>
        <w:t>119</w:t>
      </w:r>
      <w:r w:rsidRPr="001B738D">
        <w:rPr>
          <w:i/>
          <w:iCs/>
        </w:rPr>
        <w:t>)</w:t>
      </w:r>
    </w:p>
    <w:p w14:paraId="0C79B5B3" w14:textId="1A48C0FE" w:rsidR="00654615" w:rsidRPr="004B08CF" w:rsidRDefault="005729D0" w:rsidP="00654615">
      <w:pPr>
        <w:ind w:firstLine="708"/>
        <w:jc w:val="both"/>
        <w:rPr>
          <w:sz w:val="28"/>
          <w:szCs w:val="28"/>
        </w:rPr>
      </w:pPr>
      <w:r>
        <w:rPr>
          <w:sz w:val="28"/>
          <w:szCs w:val="28"/>
        </w:rPr>
        <w:t>6.</w:t>
      </w:r>
      <w:r w:rsidR="0007257E">
        <w:rPr>
          <w:sz w:val="28"/>
          <w:szCs w:val="28"/>
        </w:rPr>
        <w:t>8</w:t>
      </w:r>
      <w:r>
        <w:rPr>
          <w:sz w:val="28"/>
          <w:szCs w:val="28"/>
        </w:rPr>
        <w:t>.</w:t>
      </w:r>
      <w:r w:rsidR="00654615" w:rsidRPr="00D87F43">
        <w:rPr>
          <w:sz w:val="28"/>
          <w:szCs w:val="28"/>
        </w:rPr>
        <w:t xml:space="preserve"> </w:t>
      </w:r>
      <w:r w:rsidR="00FD41C9">
        <w:rPr>
          <w:sz w:val="28"/>
          <w:szCs w:val="28"/>
        </w:rPr>
        <w:t>Р</w:t>
      </w:r>
      <w:r w:rsidR="00654615" w:rsidRPr="004B08CF">
        <w:rPr>
          <w:sz w:val="28"/>
          <w:szCs w:val="28"/>
        </w:rPr>
        <w:t xml:space="preserve">азмещение </w:t>
      </w:r>
      <w:r w:rsidR="007A3B9A" w:rsidRPr="004B08CF">
        <w:rPr>
          <w:sz w:val="28"/>
          <w:szCs w:val="28"/>
        </w:rPr>
        <w:t xml:space="preserve">сообщений о </w:t>
      </w:r>
      <w:r w:rsidR="00654615" w:rsidRPr="004B08CF">
        <w:rPr>
          <w:sz w:val="28"/>
          <w:szCs w:val="28"/>
        </w:rPr>
        <w:t xml:space="preserve">результатах </w:t>
      </w:r>
      <w:r w:rsidR="007A3B9A" w:rsidRPr="004B08CF">
        <w:rPr>
          <w:sz w:val="28"/>
          <w:szCs w:val="28"/>
        </w:rPr>
        <w:t>процедур закупок</w:t>
      </w:r>
      <w:r w:rsidR="001F654D" w:rsidRPr="004B08CF">
        <w:rPr>
          <w:sz w:val="28"/>
          <w:szCs w:val="28"/>
        </w:rPr>
        <w:t>, проводимых в соотв</w:t>
      </w:r>
      <w:r w:rsidR="004B08CF" w:rsidRPr="004B08CF">
        <w:rPr>
          <w:sz w:val="28"/>
          <w:szCs w:val="28"/>
        </w:rPr>
        <w:t>етствии</w:t>
      </w:r>
      <w:r w:rsidR="001F654D" w:rsidRPr="004B08CF">
        <w:rPr>
          <w:sz w:val="28"/>
          <w:szCs w:val="28"/>
        </w:rPr>
        <w:t xml:space="preserve"> с И</w:t>
      </w:r>
      <w:r w:rsidR="004B08CF" w:rsidRPr="004B08CF">
        <w:rPr>
          <w:sz w:val="28"/>
          <w:szCs w:val="28"/>
        </w:rPr>
        <w:t>нструкцией, указанной в пункте 1 настоящего приказа</w:t>
      </w:r>
      <w:r w:rsidR="007A3B9A" w:rsidRPr="004B08CF">
        <w:rPr>
          <w:sz w:val="28"/>
          <w:szCs w:val="28"/>
        </w:rPr>
        <w:t xml:space="preserve"> </w:t>
      </w:r>
      <w:r w:rsidR="00654615" w:rsidRPr="004B08CF">
        <w:rPr>
          <w:sz w:val="28"/>
          <w:szCs w:val="28"/>
        </w:rPr>
        <w:t xml:space="preserve">в информационной системе «Тендеры» на сайте информационного республиканского унитарного предприятия «Национальный центр маркетинга и конъюнктуры цен» осуществляет отдел методологического обеспечения закупок на основании служебной записки </w:t>
      </w:r>
      <w:r w:rsidR="00B8776F" w:rsidRPr="004B08CF">
        <w:rPr>
          <w:sz w:val="28"/>
          <w:szCs w:val="28"/>
        </w:rPr>
        <w:t>лица</w:t>
      </w:r>
      <w:r w:rsidR="007A3EC3" w:rsidRPr="004B08CF">
        <w:rPr>
          <w:sz w:val="28"/>
          <w:szCs w:val="28"/>
        </w:rPr>
        <w:t>, ответственного за заключение и исполнение договора</w:t>
      </w:r>
      <w:r w:rsidR="00654615" w:rsidRPr="004B08CF">
        <w:rPr>
          <w:sz w:val="28"/>
          <w:szCs w:val="28"/>
        </w:rPr>
        <w:t>.</w:t>
      </w:r>
    </w:p>
    <w:p w14:paraId="2947D4DD" w14:textId="216D8BC4" w:rsidR="00A26E1F" w:rsidRPr="00D87F43" w:rsidRDefault="00FD41C9" w:rsidP="006D51E1">
      <w:pPr>
        <w:ind w:firstLine="708"/>
        <w:jc w:val="both"/>
        <w:rPr>
          <w:sz w:val="28"/>
          <w:szCs w:val="28"/>
        </w:rPr>
      </w:pPr>
      <w:r>
        <w:rPr>
          <w:sz w:val="28"/>
          <w:szCs w:val="28"/>
        </w:rPr>
        <w:t>6.</w:t>
      </w:r>
      <w:r w:rsidR="0007257E">
        <w:rPr>
          <w:sz w:val="28"/>
          <w:szCs w:val="28"/>
        </w:rPr>
        <w:t>9</w:t>
      </w:r>
      <w:r>
        <w:rPr>
          <w:sz w:val="28"/>
          <w:szCs w:val="28"/>
        </w:rPr>
        <w:t>. П</w:t>
      </w:r>
      <w:r w:rsidR="00A26E1F" w:rsidRPr="00D87F43">
        <w:rPr>
          <w:sz w:val="28"/>
          <w:szCs w:val="28"/>
        </w:rPr>
        <w:t>ри необходимости согласования решения о выборе поставщика</w:t>
      </w:r>
      <w:r w:rsidR="00F03DE9" w:rsidRPr="00D87F43">
        <w:rPr>
          <w:sz w:val="28"/>
          <w:szCs w:val="28"/>
        </w:rPr>
        <w:t>, предложившего импортные товары, решения о выборе иностранного подрядчика (исполнителя)</w:t>
      </w:r>
      <w:r w:rsidR="00A26E1F" w:rsidRPr="00D87F43">
        <w:rPr>
          <w:sz w:val="28"/>
          <w:szCs w:val="28"/>
        </w:rPr>
        <w:t xml:space="preserve"> с вышестоящим </w:t>
      </w:r>
      <w:r w:rsidR="00A26E1F" w:rsidRPr="001F654D">
        <w:rPr>
          <w:sz w:val="28"/>
          <w:szCs w:val="28"/>
        </w:rPr>
        <w:t xml:space="preserve">органом </w:t>
      </w:r>
      <w:r w:rsidR="001F654D" w:rsidRPr="001F654D">
        <w:rPr>
          <w:sz w:val="28"/>
          <w:szCs w:val="28"/>
        </w:rPr>
        <w:t>специалист отдела методологического обеспечения закупок</w:t>
      </w:r>
      <w:r w:rsidR="00A26E1F" w:rsidRPr="001F654D">
        <w:rPr>
          <w:sz w:val="28"/>
          <w:szCs w:val="28"/>
        </w:rPr>
        <w:t xml:space="preserve"> готовит материалы</w:t>
      </w:r>
      <w:r w:rsidR="00A26E1F" w:rsidRPr="00D87F43">
        <w:rPr>
          <w:sz w:val="28"/>
          <w:szCs w:val="28"/>
        </w:rPr>
        <w:t xml:space="preserve"> </w:t>
      </w:r>
      <w:r w:rsidR="008006AC">
        <w:rPr>
          <w:sz w:val="28"/>
          <w:szCs w:val="28"/>
        </w:rPr>
        <w:t xml:space="preserve">и направляет решение на согласование </w:t>
      </w:r>
      <w:r w:rsidR="001005E8" w:rsidRPr="00D87F43">
        <w:rPr>
          <w:sz w:val="28"/>
          <w:szCs w:val="28"/>
        </w:rPr>
        <w:t>в порядке, определенном ГПО «Белэнерго».</w:t>
      </w:r>
    </w:p>
    <w:p w14:paraId="43BDEB44" w14:textId="28D06920" w:rsidR="00A26E1F" w:rsidRPr="00D87F43" w:rsidRDefault="00FD41C9" w:rsidP="006D51E1">
      <w:pPr>
        <w:ind w:firstLine="708"/>
        <w:jc w:val="both"/>
        <w:rPr>
          <w:sz w:val="28"/>
          <w:szCs w:val="28"/>
        </w:rPr>
      </w:pPr>
      <w:r>
        <w:rPr>
          <w:sz w:val="28"/>
          <w:szCs w:val="28"/>
        </w:rPr>
        <w:t>6.</w:t>
      </w:r>
      <w:r w:rsidR="0007257E">
        <w:rPr>
          <w:sz w:val="28"/>
          <w:szCs w:val="28"/>
        </w:rPr>
        <w:t>10</w:t>
      </w:r>
      <w:r>
        <w:rPr>
          <w:sz w:val="28"/>
          <w:szCs w:val="28"/>
        </w:rPr>
        <w:t xml:space="preserve">. </w:t>
      </w:r>
      <w:r w:rsidR="00A26E1F" w:rsidRPr="00D87F43">
        <w:rPr>
          <w:sz w:val="28"/>
          <w:szCs w:val="28"/>
        </w:rPr>
        <w:t xml:space="preserve">Договоры по результатам процедур закупок заключаются в порядке, </w:t>
      </w:r>
      <w:r w:rsidR="008006AC">
        <w:rPr>
          <w:sz w:val="28"/>
          <w:szCs w:val="28"/>
        </w:rPr>
        <w:t xml:space="preserve">установленном </w:t>
      </w:r>
      <w:r w:rsidR="00855D1E">
        <w:rPr>
          <w:sz w:val="28"/>
          <w:szCs w:val="28"/>
        </w:rPr>
        <w:t>в</w:t>
      </w:r>
      <w:r w:rsidR="008006AC">
        <w:rPr>
          <w:sz w:val="28"/>
          <w:szCs w:val="28"/>
        </w:rPr>
        <w:t xml:space="preserve"> Обществе, с у</w:t>
      </w:r>
      <w:r w:rsidR="00A26E1F" w:rsidRPr="00D87F43">
        <w:rPr>
          <w:sz w:val="28"/>
          <w:szCs w:val="28"/>
        </w:rPr>
        <w:t>четом особенностей, установленных законодательством, регулирующим закупки.</w:t>
      </w:r>
    </w:p>
    <w:p w14:paraId="126F2060" w14:textId="14550D7C" w:rsidR="007A3EC3" w:rsidRPr="00D87F43" w:rsidRDefault="007A3EC3" w:rsidP="007A3EC3">
      <w:pPr>
        <w:ind w:firstLine="709"/>
        <w:jc w:val="both"/>
        <w:rPr>
          <w:sz w:val="28"/>
          <w:szCs w:val="28"/>
        </w:rPr>
      </w:pPr>
      <w:r w:rsidRPr="00D87F43">
        <w:rPr>
          <w:sz w:val="28"/>
          <w:szCs w:val="28"/>
        </w:rPr>
        <w:t>В случае уклонения победителя процедуры закупки товаров (работ, услуг), проведенной в соответствии с Инструкцией утвержденной пунктом 1 настоящего приказа, лицо, ответственное за заключение и исполнение договора, направляет в Министерство антимонопольного регулирования и торговли информацию о юридическом(физическом) лице, в том числе индивидуальном предпринимателе, подлежащих включению в реестр поставщиков (подрядчиков, исполнителей), временно не допускаемых к закупкам в порядке, установленн</w:t>
      </w:r>
      <w:r w:rsidR="00D87F43" w:rsidRPr="00D87F43">
        <w:rPr>
          <w:sz w:val="28"/>
          <w:szCs w:val="28"/>
        </w:rPr>
        <w:t>о</w:t>
      </w:r>
      <w:r w:rsidRPr="00D87F43">
        <w:rPr>
          <w:sz w:val="28"/>
          <w:szCs w:val="28"/>
        </w:rPr>
        <w:t>м законодательством.</w:t>
      </w:r>
    </w:p>
    <w:p w14:paraId="11A5FCB5" w14:textId="348EF88F" w:rsidR="00906B59" w:rsidRPr="00D87F43" w:rsidRDefault="00FD41C9" w:rsidP="006C2FD6">
      <w:pPr>
        <w:ind w:firstLine="709"/>
        <w:jc w:val="both"/>
        <w:rPr>
          <w:sz w:val="28"/>
          <w:szCs w:val="28"/>
        </w:rPr>
      </w:pPr>
      <w:r>
        <w:rPr>
          <w:sz w:val="28"/>
          <w:szCs w:val="28"/>
        </w:rPr>
        <w:t xml:space="preserve">7. </w:t>
      </w:r>
      <w:r w:rsidR="00906B59" w:rsidRPr="00D87F43">
        <w:rPr>
          <w:sz w:val="28"/>
          <w:szCs w:val="28"/>
        </w:rPr>
        <w:t>Хранение договоров</w:t>
      </w:r>
      <w:r>
        <w:rPr>
          <w:sz w:val="28"/>
          <w:szCs w:val="28"/>
        </w:rPr>
        <w:t xml:space="preserve"> по закупкам для собственных нужд Общества и </w:t>
      </w:r>
      <w:r w:rsidR="00906B59" w:rsidRPr="00D87F43">
        <w:rPr>
          <w:sz w:val="28"/>
          <w:szCs w:val="28"/>
        </w:rPr>
        <w:t>товаросопроводительных документов осуществля</w:t>
      </w:r>
      <w:r>
        <w:rPr>
          <w:sz w:val="28"/>
          <w:szCs w:val="28"/>
        </w:rPr>
        <w:t xml:space="preserve">ется </w:t>
      </w:r>
      <w:r w:rsidR="00906B59" w:rsidRPr="00D87F43">
        <w:rPr>
          <w:sz w:val="28"/>
          <w:szCs w:val="28"/>
        </w:rPr>
        <w:t xml:space="preserve">в бухгалтерии Общества. </w:t>
      </w:r>
    </w:p>
    <w:p w14:paraId="67294C04" w14:textId="6FC6BA5C" w:rsidR="0027659C" w:rsidRPr="00D87F43" w:rsidRDefault="00332322" w:rsidP="006C2FD6">
      <w:pPr>
        <w:ind w:firstLine="709"/>
        <w:jc w:val="both"/>
        <w:rPr>
          <w:sz w:val="28"/>
          <w:szCs w:val="28"/>
        </w:rPr>
      </w:pPr>
      <w:r w:rsidRPr="00D87F43">
        <w:rPr>
          <w:sz w:val="28"/>
          <w:szCs w:val="28"/>
        </w:rPr>
        <w:t>Лица, ответственные за заключение и исполнение договоров на закупку товаров (работ, услуг), обязаны обеспечить наличие товаросопроводительной документации на закупаемые товары, в том числе сертификатов и паспортов</w:t>
      </w:r>
      <w:r w:rsidR="00906B59" w:rsidRPr="00D87F43">
        <w:rPr>
          <w:sz w:val="28"/>
          <w:szCs w:val="28"/>
        </w:rPr>
        <w:t xml:space="preserve"> (при их наличии)</w:t>
      </w:r>
      <w:r w:rsidRPr="00D87F43">
        <w:rPr>
          <w:sz w:val="28"/>
          <w:szCs w:val="28"/>
        </w:rPr>
        <w:t>, позволяющих достоверно определить их производителя</w:t>
      </w:r>
      <w:r w:rsidR="009E74AE">
        <w:rPr>
          <w:sz w:val="28"/>
          <w:szCs w:val="28"/>
        </w:rPr>
        <w:t>,</w:t>
      </w:r>
      <w:r w:rsidRPr="00D87F43">
        <w:rPr>
          <w:sz w:val="28"/>
          <w:szCs w:val="28"/>
        </w:rPr>
        <w:t xml:space="preserve"> и передавать эти документы на хранение</w:t>
      </w:r>
      <w:r w:rsidR="00906B59" w:rsidRPr="00D87F43">
        <w:rPr>
          <w:sz w:val="28"/>
          <w:szCs w:val="28"/>
        </w:rPr>
        <w:t xml:space="preserve"> одновременно с товаросопроводительными документами.</w:t>
      </w:r>
    </w:p>
    <w:p w14:paraId="18FDBF51" w14:textId="38A3A697" w:rsidR="006C2FD6" w:rsidRPr="00D87F43" w:rsidRDefault="006C2FD6" w:rsidP="006C2FD6">
      <w:pPr>
        <w:ind w:firstLine="709"/>
        <w:jc w:val="both"/>
        <w:rPr>
          <w:sz w:val="28"/>
          <w:szCs w:val="28"/>
        </w:rPr>
      </w:pPr>
      <w:r w:rsidRPr="00D87F43">
        <w:rPr>
          <w:sz w:val="28"/>
          <w:szCs w:val="28"/>
        </w:rPr>
        <w:lastRenderedPageBreak/>
        <w:t>Сроки хранения документов, подтверждающих качество поставляемого товара (сертификаты качества, сертификаты (декларации) соответствия) предоставление которых требуется в соответствии с договором определя</w:t>
      </w:r>
      <w:r w:rsidR="00332322" w:rsidRPr="00D87F43">
        <w:rPr>
          <w:sz w:val="28"/>
          <w:szCs w:val="28"/>
        </w:rPr>
        <w:t>ются</w:t>
      </w:r>
      <w:r w:rsidRPr="00D87F43">
        <w:rPr>
          <w:sz w:val="28"/>
          <w:szCs w:val="28"/>
        </w:rPr>
        <w:t xml:space="preserve"> в соответствии со сроком хранения </w:t>
      </w:r>
      <w:r w:rsidR="00996EBC" w:rsidRPr="00D87F43">
        <w:rPr>
          <w:sz w:val="28"/>
          <w:szCs w:val="28"/>
        </w:rPr>
        <w:t>товаросопроводительных документов</w:t>
      </w:r>
      <w:r w:rsidRPr="00D87F43">
        <w:rPr>
          <w:sz w:val="28"/>
          <w:szCs w:val="28"/>
        </w:rPr>
        <w:t xml:space="preserve"> </w:t>
      </w:r>
      <w:r w:rsidR="001D1120" w:rsidRPr="00D87F43">
        <w:rPr>
          <w:sz w:val="28"/>
          <w:szCs w:val="28"/>
        </w:rPr>
        <w:t>согласно номенклатур</w:t>
      </w:r>
      <w:r w:rsidR="001D1120">
        <w:rPr>
          <w:sz w:val="28"/>
          <w:szCs w:val="28"/>
        </w:rPr>
        <w:t>е</w:t>
      </w:r>
      <w:r w:rsidRPr="00D87F43">
        <w:rPr>
          <w:sz w:val="28"/>
          <w:szCs w:val="28"/>
        </w:rPr>
        <w:t xml:space="preserve"> дел</w:t>
      </w:r>
      <w:r w:rsidR="00332322" w:rsidRPr="00D87F43">
        <w:rPr>
          <w:sz w:val="28"/>
          <w:szCs w:val="28"/>
        </w:rPr>
        <w:t xml:space="preserve"> Общества.</w:t>
      </w:r>
      <w:r w:rsidR="00906B59" w:rsidRPr="00D87F43">
        <w:rPr>
          <w:sz w:val="28"/>
          <w:szCs w:val="28"/>
        </w:rPr>
        <w:t xml:space="preserve"> </w:t>
      </w:r>
    </w:p>
    <w:p w14:paraId="7A573F09" w14:textId="77777777" w:rsidR="001D1120" w:rsidRDefault="00FD41C9" w:rsidP="00FE750E">
      <w:pPr>
        <w:ind w:firstLine="708"/>
        <w:jc w:val="both"/>
        <w:rPr>
          <w:sz w:val="28"/>
          <w:szCs w:val="28"/>
        </w:rPr>
      </w:pPr>
      <w:r>
        <w:rPr>
          <w:sz w:val="28"/>
          <w:szCs w:val="28"/>
        </w:rPr>
        <w:t>8.</w:t>
      </w:r>
      <w:r w:rsidR="00A26E1F" w:rsidRPr="00D87F43">
        <w:rPr>
          <w:sz w:val="28"/>
          <w:szCs w:val="28"/>
        </w:rPr>
        <w:t xml:space="preserve"> Документы по проведенным процедурам закупок для нужд Общества</w:t>
      </w:r>
      <w:r w:rsidR="00332322" w:rsidRPr="00D87F43">
        <w:rPr>
          <w:sz w:val="28"/>
          <w:szCs w:val="28"/>
        </w:rPr>
        <w:t xml:space="preserve"> </w:t>
      </w:r>
      <w:r w:rsidR="00A26E1F" w:rsidRPr="00D87F43">
        <w:rPr>
          <w:sz w:val="28"/>
          <w:szCs w:val="28"/>
        </w:rPr>
        <w:t>хран</w:t>
      </w:r>
      <w:r w:rsidR="008006AC">
        <w:rPr>
          <w:sz w:val="28"/>
          <w:szCs w:val="28"/>
        </w:rPr>
        <w:t xml:space="preserve">ятся </w:t>
      </w:r>
      <w:r w:rsidR="00A26E1F" w:rsidRPr="00D87F43">
        <w:rPr>
          <w:sz w:val="28"/>
          <w:szCs w:val="28"/>
        </w:rPr>
        <w:t>в отдел</w:t>
      </w:r>
      <w:r w:rsidR="008006AC">
        <w:rPr>
          <w:sz w:val="28"/>
          <w:szCs w:val="28"/>
        </w:rPr>
        <w:t>е</w:t>
      </w:r>
      <w:r w:rsidR="00FE750E" w:rsidRPr="00D87F43">
        <w:rPr>
          <w:sz w:val="28"/>
          <w:szCs w:val="28"/>
        </w:rPr>
        <w:t xml:space="preserve"> методологического обеспечения закупок</w:t>
      </w:r>
      <w:r w:rsidR="008006AC">
        <w:rPr>
          <w:sz w:val="28"/>
          <w:szCs w:val="28"/>
        </w:rPr>
        <w:t>.</w:t>
      </w:r>
    </w:p>
    <w:p w14:paraId="67F76665" w14:textId="6099762B" w:rsidR="00FE750E" w:rsidRPr="00D87F43" w:rsidRDefault="008006AC" w:rsidP="00FE750E">
      <w:pPr>
        <w:ind w:firstLine="708"/>
        <w:jc w:val="both"/>
        <w:rPr>
          <w:sz w:val="28"/>
          <w:szCs w:val="28"/>
        </w:rPr>
      </w:pPr>
      <w:r>
        <w:rPr>
          <w:sz w:val="28"/>
          <w:szCs w:val="28"/>
        </w:rPr>
        <w:t xml:space="preserve">После заключения </w:t>
      </w:r>
      <w:r w:rsidRPr="00D87F43">
        <w:rPr>
          <w:sz w:val="28"/>
          <w:szCs w:val="28"/>
        </w:rPr>
        <w:t>соответствующего договора</w:t>
      </w:r>
      <w:r>
        <w:rPr>
          <w:sz w:val="28"/>
          <w:szCs w:val="28"/>
        </w:rPr>
        <w:t xml:space="preserve">, лицо ответственное за его </w:t>
      </w:r>
      <w:r w:rsidRPr="00D87F43">
        <w:rPr>
          <w:sz w:val="28"/>
          <w:szCs w:val="28"/>
        </w:rPr>
        <w:t xml:space="preserve">заключение и исполнение </w:t>
      </w:r>
      <w:r>
        <w:rPr>
          <w:sz w:val="28"/>
          <w:szCs w:val="28"/>
        </w:rPr>
        <w:t>обязано предать копию заключенного договора в отдел методологического обеспечения закупок.</w:t>
      </w:r>
    </w:p>
    <w:p w14:paraId="1920109A" w14:textId="18235E19" w:rsidR="00FE750E" w:rsidRPr="00D87F43" w:rsidRDefault="00A26E1F" w:rsidP="00FE750E">
      <w:pPr>
        <w:ind w:firstLine="708"/>
        <w:jc w:val="both"/>
        <w:rPr>
          <w:sz w:val="28"/>
          <w:szCs w:val="28"/>
        </w:rPr>
      </w:pPr>
      <w:r w:rsidRPr="00D87F43">
        <w:rPr>
          <w:sz w:val="28"/>
          <w:szCs w:val="28"/>
        </w:rPr>
        <w:t>Отдел методологического обеспечения закупок обеспечивает учет и хранение</w:t>
      </w:r>
      <w:r w:rsidR="00FE750E" w:rsidRPr="00D87F43">
        <w:rPr>
          <w:sz w:val="28"/>
          <w:szCs w:val="28"/>
        </w:rPr>
        <w:t xml:space="preserve"> документов, касающихся процедур закупок до сдачи их в архив </w:t>
      </w:r>
      <w:r w:rsidRPr="00D87F43">
        <w:rPr>
          <w:sz w:val="28"/>
          <w:szCs w:val="28"/>
        </w:rPr>
        <w:t>О</w:t>
      </w:r>
      <w:r w:rsidR="00FE750E" w:rsidRPr="00D87F43">
        <w:rPr>
          <w:sz w:val="28"/>
          <w:szCs w:val="28"/>
        </w:rPr>
        <w:t>бщества.</w:t>
      </w:r>
    </w:p>
    <w:p w14:paraId="7E29AA99" w14:textId="02494283" w:rsidR="00FE750E" w:rsidRPr="00D87F43" w:rsidRDefault="00FE750E" w:rsidP="00FE750E">
      <w:pPr>
        <w:ind w:firstLine="708"/>
        <w:jc w:val="both"/>
        <w:rPr>
          <w:sz w:val="28"/>
          <w:szCs w:val="28"/>
        </w:rPr>
      </w:pPr>
      <w:r w:rsidRPr="00D87F43">
        <w:rPr>
          <w:sz w:val="28"/>
          <w:szCs w:val="28"/>
        </w:rPr>
        <w:t xml:space="preserve">Учет документов по процедурам закупок для нужд </w:t>
      </w:r>
      <w:r w:rsidR="00332322" w:rsidRPr="00D87F43">
        <w:rPr>
          <w:sz w:val="28"/>
          <w:szCs w:val="28"/>
        </w:rPr>
        <w:t>О</w:t>
      </w:r>
      <w:r w:rsidRPr="00D87F43">
        <w:rPr>
          <w:sz w:val="28"/>
          <w:szCs w:val="28"/>
        </w:rPr>
        <w:t xml:space="preserve">бщества </w:t>
      </w:r>
      <w:r w:rsidR="00A26E1F" w:rsidRPr="00D87F43">
        <w:rPr>
          <w:sz w:val="28"/>
          <w:szCs w:val="28"/>
        </w:rPr>
        <w:t xml:space="preserve">ведется </w:t>
      </w:r>
      <w:r w:rsidRPr="00D87F43">
        <w:rPr>
          <w:sz w:val="28"/>
          <w:szCs w:val="28"/>
        </w:rPr>
        <w:t>в отдельном от централизованных закупок журнале.</w:t>
      </w:r>
    </w:p>
    <w:p w14:paraId="1F82BACD" w14:textId="3C67350B" w:rsidR="001362FF" w:rsidRPr="00D87F43" w:rsidRDefault="00FD41C9" w:rsidP="00FB5D25">
      <w:pPr>
        <w:ind w:firstLine="708"/>
        <w:jc w:val="both"/>
        <w:rPr>
          <w:sz w:val="28"/>
          <w:szCs w:val="28"/>
        </w:rPr>
      </w:pPr>
      <w:r>
        <w:rPr>
          <w:sz w:val="28"/>
          <w:szCs w:val="28"/>
        </w:rPr>
        <w:t>9</w:t>
      </w:r>
      <w:r w:rsidR="001362FF" w:rsidRPr="00D87F43">
        <w:rPr>
          <w:sz w:val="28"/>
          <w:szCs w:val="28"/>
        </w:rPr>
        <w:t>. Приказ</w:t>
      </w:r>
      <w:r w:rsidR="00271145" w:rsidRPr="00D87F43">
        <w:rPr>
          <w:sz w:val="28"/>
          <w:szCs w:val="28"/>
        </w:rPr>
        <w:t>ы</w:t>
      </w:r>
      <w:r w:rsidR="001362FF" w:rsidRPr="00D87F43">
        <w:rPr>
          <w:sz w:val="28"/>
          <w:szCs w:val="28"/>
        </w:rPr>
        <w:t xml:space="preserve"> от</w:t>
      </w:r>
      <w:r w:rsidR="00DC247E" w:rsidRPr="00D87F43">
        <w:rPr>
          <w:sz w:val="28"/>
          <w:szCs w:val="28"/>
        </w:rPr>
        <w:t xml:space="preserve"> </w:t>
      </w:r>
      <w:r w:rsidR="00C25EDF" w:rsidRPr="00D87F43">
        <w:rPr>
          <w:sz w:val="28"/>
          <w:szCs w:val="28"/>
        </w:rPr>
        <w:t>26.01.2015 № 45</w:t>
      </w:r>
      <w:r w:rsidR="001005E8" w:rsidRPr="00D87F43">
        <w:rPr>
          <w:sz w:val="28"/>
          <w:szCs w:val="28"/>
        </w:rPr>
        <w:t xml:space="preserve"> «О закупках товаров (работ, услуг) за счет собственных средств ОАО «Белэнергоснабкомплект»</w:t>
      </w:r>
      <w:r w:rsidR="00C25EDF" w:rsidRPr="00D87F43">
        <w:rPr>
          <w:sz w:val="28"/>
          <w:szCs w:val="28"/>
        </w:rPr>
        <w:t xml:space="preserve">, </w:t>
      </w:r>
      <w:r w:rsidR="001005E8" w:rsidRPr="00D87F43">
        <w:rPr>
          <w:sz w:val="28"/>
          <w:szCs w:val="28"/>
        </w:rPr>
        <w:t xml:space="preserve">от 14.08.2015 № 442 «О закупках товаров (работ, услуг) за счет собственных средств ОАО «Белэнергоснабкомплект», </w:t>
      </w:r>
      <w:r w:rsidR="00C25EDF" w:rsidRPr="00D87F43">
        <w:rPr>
          <w:sz w:val="28"/>
          <w:szCs w:val="28"/>
        </w:rPr>
        <w:t>от 03.06.2016 № 287</w:t>
      </w:r>
      <w:r w:rsidR="001005E8" w:rsidRPr="00D87F43">
        <w:rPr>
          <w:sz w:val="28"/>
          <w:szCs w:val="28"/>
        </w:rPr>
        <w:t xml:space="preserve"> «О закупках товаров (работ, услуг) за счет собственных средств ОАО «Белэнергоснабкомплект»</w:t>
      </w:r>
      <w:r w:rsidR="00C25EDF" w:rsidRPr="00D87F43">
        <w:rPr>
          <w:sz w:val="28"/>
          <w:szCs w:val="28"/>
        </w:rPr>
        <w:t xml:space="preserve">, </w:t>
      </w:r>
      <w:r w:rsidR="001D1120">
        <w:rPr>
          <w:sz w:val="28"/>
          <w:szCs w:val="28"/>
        </w:rPr>
        <w:t xml:space="preserve">от </w:t>
      </w:r>
      <w:r w:rsidR="00F504B1" w:rsidRPr="00D87F43">
        <w:rPr>
          <w:sz w:val="28"/>
          <w:szCs w:val="28"/>
        </w:rPr>
        <w:t>23.04.2018 № 336</w:t>
      </w:r>
      <w:r w:rsidR="001005E8" w:rsidRPr="00D87F43">
        <w:rPr>
          <w:sz w:val="28"/>
          <w:szCs w:val="28"/>
        </w:rPr>
        <w:t xml:space="preserve"> «О некоторых вопросах осуществления закупок товаров (работ, услуг) для собственных нужд ОАО «Белэнергоснабкомплект»</w:t>
      </w:r>
      <w:r w:rsidR="00F504B1" w:rsidRPr="00D87F43">
        <w:rPr>
          <w:sz w:val="28"/>
          <w:szCs w:val="28"/>
        </w:rPr>
        <w:t>,</w:t>
      </w:r>
      <w:r w:rsidR="001362FF" w:rsidRPr="00D87F43">
        <w:rPr>
          <w:sz w:val="28"/>
          <w:szCs w:val="28"/>
        </w:rPr>
        <w:t xml:space="preserve"> от </w:t>
      </w:r>
      <w:r w:rsidR="00F504B1" w:rsidRPr="00D87F43">
        <w:rPr>
          <w:sz w:val="28"/>
          <w:szCs w:val="28"/>
        </w:rPr>
        <w:t>17.07.2020 № 488</w:t>
      </w:r>
      <w:r w:rsidR="001005E8" w:rsidRPr="00D87F43">
        <w:rPr>
          <w:sz w:val="28"/>
          <w:szCs w:val="28"/>
        </w:rPr>
        <w:t xml:space="preserve"> «О внесении изменений в приказ ОАО «Белэнергоснабкомплект» от 23.04.2018 № 336</w:t>
      </w:r>
      <w:r w:rsidR="001362FF" w:rsidRPr="00D87F43">
        <w:rPr>
          <w:sz w:val="28"/>
          <w:szCs w:val="28"/>
        </w:rPr>
        <w:t xml:space="preserve"> признать утратившими силу.</w:t>
      </w:r>
    </w:p>
    <w:p w14:paraId="6C89299B" w14:textId="7B800A55" w:rsidR="00C25EDF" w:rsidRPr="00D87F43" w:rsidRDefault="00FD41C9" w:rsidP="00FB5D25">
      <w:pPr>
        <w:ind w:firstLine="708"/>
        <w:jc w:val="both"/>
        <w:rPr>
          <w:sz w:val="28"/>
          <w:szCs w:val="28"/>
        </w:rPr>
      </w:pPr>
      <w:r>
        <w:rPr>
          <w:sz w:val="28"/>
          <w:szCs w:val="28"/>
        </w:rPr>
        <w:t>10</w:t>
      </w:r>
      <w:r w:rsidR="00C25EDF" w:rsidRPr="00D87F43">
        <w:rPr>
          <w:sz w:val="28"/>
          <w:szCs w:val="28"/>
        </w:rPr>
        <w:t xml:space="preserve">. Начальнику отдела методологического обеспечения закупок Дубровой С.М. разместить Инструкцию, утвержденную пунктом 1 настоящего приказа в открытом доступе в ИС «Тендеры» не </w:t>
      </w:r>
      <w:r w:rsidR="00C25EDF" w:rsidRPr="001D1120">
        <w:rPr>
          <w:sz w:val="28"/>
          <w:szCs w:val="28"/>
        </w:rPr>
        <w:t xml:space="preserve">позднее </w:t>
      </w:r>
      <w:r w:rsidRPr="001D1120">
        <w:rPr>
          <w:sz w:val="28"/>
          <w:szCs w:val="28"/>
        </w:rPr>
        <w:t>04.08.</w:t>
      </w:r>
      <w:r w:rsidR="00C25EDF" w:rsidRPr="00FD41C9">
        <w:rPr>
          <w:sz w:val="28"/>
          <w:szCs w:val="28"/>
        </w:rPr>
        <w:t>2021</w:t>
      </w:r>
      <w:r w:rsidR="00C25EDF" w:rsidRPr="00D87F43">
        <w:rPr>
          <w:sz w:val="28"/>
          <w:szCs w:val="28"/>
        </w:rPr>
        <w:t>.</w:t>
      </w:r>
    </w:p>
    <w:p w14:paraId="0424DB26" w14:textId="18968A4E" w:rsidR="00C25EDF" w:rsidRPr="00D87F43" w:rsidRDefault="00C25EDF" w:rsidP="00FB5D25">
      <w:pPr>
        <w:ind w:firstLine="708"/>
        <w:jc w:val="both"/>
        <w:rPr>
          <w:sz w:val="28"/>
          <w:szCs w:val="28"/>
        </w:rPr>
      </w:pPr>
      <w:r w:rsidRPr="00D87F43">
        <w:rPr>
          <w:sz w:val="28"/>
          <w:szCs w:val="28"/>
        </w:rPr>
        <w:t>Ведущему юрисконсульту Семёновой С.М. обеспечить размещение настоящего приказа на официальном сайте ОАО «Белэнергоснабкомплект».</w:t>
      </w:r>
    </w:p>
    <w:p w14:paraId="754510D4" w14:textId="02BE9784" w:rsidR="001362FF" w:rsidRDefault="001362FF" w:rsidP="00FB5D25">
      <w:pPr>
        <w:ind w:firstLine="708"/>
        <w:jc w:val="both"/>
        <w:rPr>
          <w:sz w:val="28"/>
          <w:szCs w:val="28"/>
        </w:rPr>
      </w:pPr>
      <w:r w:rsidRPr="006D51E1">
        <w:rPr>
          <w:sz w:val="28"/>
          <w:szCs w:val="28"/>
        </w:rPr>
        <w:t>1</w:t>
      </w:r>
      <w:r w:rsidR="00FD41C9" w:rsidRPr="006D51E1">
        <w:rPr>
          <w:sz w:val="28"/>
          <w:szCs w:val="28"/>
        </w:rPr>
        <w:t>1</w:t>
      </w:r>
      <w:r w:rsidRPr="006D51E1">
        <w:rPr>
          <w:sz w:val="28"/>
          <w:szCs w:val="28"/>
        </w:rPr>
        <w:t>. Контроль за исполнением настоящего приказа возложить на заместителей директора по курируемым ими вопросам</w:t>
      </w:r>
      <w:r w:rsidR="006D51E1" w:rsidRPr="006D51E1">
        <w:rPr>
          <w:sz w:val="28"/>
          <w:szCs w:val="28"/>
        </w:rPr>
        <w:t>.</w:t>
      </w:r>
    </w:p>
    <w:p w14:paraId="64C749FD" w14:textId="4C6E611A" w:rsidR="006D51E1" w:rsidRDefault="006D51E1" w:rsidP="00FB5D25">
      <w:pPr>
        <w:ind w:firstLine="708"/>
        <w:jc w:val="both"/>
        <w:rPr>
          <w:sz w:val="28"/>
          <w:szCs w:val="28"/>
        </w:rPr>
      </w:pPr>
    </w:p>
    <w:p w14:paraId="41900C65" w14:textId="77777777" w:rsidR="006D51E1" w:rsidRPr="00D87F43" w:rsidRDefault="006D51E1" w:rsidP="00FB5D25">
      <w:pPr>
        <w:ind w:firstLine="708"/>
        <w:jc w:val="both"/>
        <w:rPr>
          <w:sz w:val="28"/>
          <w:szCs w:val="28"/>
        </w:rPr>
      </w:pPr>
    </w:p>
    <w:p w14:paraId="07EDC682" w14:textId="77777777" w:rsidR="00A4352D" w:rsidRPr="00D87F43" w:rsidRDefault="00A4352D" w:rsidP="00477628">
      <w:pPr>
        <w:jc w:val="both"/>
        <w:rPr>
          <w:sz w:val="28"/>
          <w:szCs w:val="28"/>
        </w:rPr>
      </w:pPr>
    </w:p>
    <w:p w14:paraId="5143820E" w14:textId="2362B03F" w:rsidR="00304ACE" w:rsidRPr="00D87F43" w:rsidRDefault="00271145" w:rsidP="00477628">
      <w:pPr>
        <w:jc w:val="both"/>
        <w:rPr>
          <w:sz w:val="28"/>
          <w:szCs w:val="28"/>
        </w:rPr>
      </w:pPr>
      <w:r w:rsidRPr="00D87F43">
        <w:rPr>
          <w:sz w:val="28"/>
          <w:szCs w:val="28"/>
        </w:rPr>
        <w:t>Директор</w:t>
      </w:r>
      <w:r w:rsidR="00477628" w:rsidRPr="00D87F43">
        <w:rPr>
          <w:sz w:val="28"/>
          <w:szCs w:val="28"/>
        </w:rPr>
        <w:tab/>
      </w:r>
      <w:r w:rsidR="00477628" w:rsidRPr="00D87F43">
        <w:rPr>
          <w:sz w:val="28"/>
          <w:szCs w:val="28"/>
        </w:rPr>
        <w:tab/>
      </w:r>
      <w:r w:rsidR="00477628" w:rsidRPr="00D87F43">
        <w:rPr>
          <w:sz w:val="28"/>
          <w:szCs w:val="28"/>
        </w:rPr>
        <w:tab/>
      </w:r>
      <w:r w:rsidR="00477628" w:rsidRPr="00D87F43">
        <w:rPr>
          <w:sz w:val="28"/>
          <w:szCs w:val="28"/>
        </w:rPr>
        <w:tab/>
      </w:r>
      <w:r w:rsidR="00477628" w:rsidRPr="00D87F43">
        <w:rPr>
          <w:sz w:val="28"/>
          <w:szCs w:val="28"/>
        </w:rPr>
        <w:tab/>
      </w:r>
      <w:r w:rsidR="00477628" w:rsidRPr="00D87F43">
        <w:rPr>
          <w:sz w:val="28"/>
          <w:szCs w:val="28"/>
        </w:rPr>
        <w:tab/>
      </w:r>
      <w:r w:rsidR="00477628" w:rsidRPr="00D87F43">
        <w:rPr>
          <w:sz w:val="28"/>
          <w:szCs w:val="28"/>
        </w:rPr>
        <w:tab/>
      </w:r>
      <w:r w:rsidR="00477628" w:rsidRPr="00D87F43">
        <w:rPr>
          <w:sz w:val="28"/>
          <w:szCs w:val="28"/>
        </w:rPr>
        <w:tab/>
      </w:r>
      <w:r w:rsidR="006C2FD6" w:rsidRPr="00D87F43">
        <w:rPr>
          <w:sz w:val="28"/>
          <w:szCs w:val="28"/>
        </w:rPr>
        <w:t>С.И. Галушко</w:t>
      </w:r>
    </w:p>
    <w:sectPr w:rsidR="00304ACE" w:rsidRPr="00D87F43" w:rsidSect="006D51E1">
      <w:pgSz w:w="11906" w:h="16838"/>
      <w:pgMar w:top="1134" w:right="42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5129"/>
    <w:multiLevelType w:val="hybridMultilevel"/>
    <w:tmpl w:val="CEE22978"/>
    <w:lvl w:ilvl="0" w:tplc="041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E1A39D1"/>
    <w:multiLevelType w:val="multilevel"/>
    <w:tmpl w:val="B02C0EC8"/>
    <w:lvl w:ilvl="0">
      <w:start w:val="6"/>
      <w:numFmt w:val="decimal"/>
      <w:lvlText w:val="%1."/>
      <w:lvlJc w:val="left"/>
      <w:pPr>
        <w:ind w:left="648" w:hanging="648"/>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0B70A97"/>
    <w:multiLevelType w:val="hybridMultilevel"/>
    <w:tmpl w:val="52A047A8"/>
    <w:lvl w:ilvl="0" w:tplc="B6544700">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16cid:durableId="563298111">
    <w:abstractNumId w:val="2"/>
  </w:num>
  <w:num w:numId="2" w16cid:durableId="133105771">
    <w:abstractNumId w:val="0"/>
  </w:num>
  <w:num w:numId="3" w16cid:durableId="2001690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A5"/>
    <w:rsid w:val="000117CE"/>
    <w:rsid w:val="00041F6B"/>
    <w:rsid w:val="00045024"/>
    <w:rsid w:val="00052FDD"/>
    <w:rsid w:val="0006146C"/>
    <w:rsid w:val="0007257E"/>
    <w:rsid w:val="0008548B"/>
    <w:rsid w:val="00090CA5"/>
    <w:rsid w:val="000A3969"/>
    <w:rsid w:val="000D4EE6"/>
    <w:rsid w:val="000F582D"/>
    <w:rsid w:val="001005E8"/>
    <w:rsid w:val="001052F0"/>
    <w:rsid w:val="00123FCB"/>
    <w:rsid w:val="001348A6"/>
    <w:rsid w:val="001362FF"/>
    <w:rsid w:val="001A4C50"/>
    <w:rsid w:val="001A6B68"/>
    <w:rsid w:val="001B738D"/>
    <w:rsid w:val="001D1120"/>
    <w:rsid w:val="001F654D"/>
    <w:rsid w:val="00230489"/>
    <w:rsid w:val="00236711"/>
    <w:rsid w:val="00237D9D"/>
    <w:rsid w:val="00271145"/>
    <w:rsid w:val="00271F38"/>
    <w:rsid w:val="0027659C"/>
    <w:rsid w:val="00282AE8"/>
    <w:rsid w:val="00285BCA"/>
    <w:rsid w:val="002A30E3"/>
    <w:rsid w:val="002A4445"/>
    <w:rsid w:val="00304ACE"/>
    <w:rsid w:val="00332322"/>
    <w:rsid w:val="00332CCA"/>
    <w:rsid w:val="00344C8A"/>
    <w:rsid w:val="00360D6E"/>
    <w:rsid w:val="00371911"/>
    <w:rsid w:val="003804D4"/>
    <w:rsid w:val="003D181A"/>
    <w:rsid w:val="00421316"/>
    <w:rsid w:val="00431B86"/>
    <w:rsid w:val="004426CC"/>
    <w:rsid w:val="00465593"/>
    <w:rsid w:val="00477628"/>
    <w:rsid w:val="00484448"/>
    <w:rsid w:val="00486620"/>
    <w:rsid w:val="004B08CF"/>
    <w:rsid w:val="004B296E"/>
    <w:rsid w:val="004C43D7"/>
    <w:rsid w:val="004D7087"/>
    <w:rsid w:val="004E14CD"/>
    <w:rsid w:val="0051428D"/>
    <w:rsid w:val="00521DAC"/>
    <w:rsid w:val="00524E3F"/>
    <w:rsid w:val="00571906"/>
    <w:rsid w:val="005729D0"/>
    <w:rsid w:val="0059237A"/>
    <w:rsid w:val="005A1B16"/>
    <w:rsid w:val="005A7119"/>
    <w:rsid w:val="005D5D6F"/>
    <w:rsid w:val="005D6B92"/>
    <w:rsid w:val="00616231"/>
    <w:rsid w:val="00616C18"/>
    <w:rsid w:val="00617C69"/>
    <w:rsid w:val="00634B10"/>
    <w:rsid w:val="00654615"/>
    <w:rsid w:val="006571CC"/>
    <w:rsid w:val="00661C8C"/>
    <w:rsid w:val="006677C0"/>
    <w:rsid w:val="006819E6"/>
    <w:rsid w:val="006C2C0A"/>
    <w:rsid w:val="006C2FD6"/>
    <w:rsid w:val="006D51E1"/>
    <w:rsid w:val="006E6333"/>
    <w:rsid w:val="0072701A"/>
    <w:rsid w:val="00727878"/>
    <w:rsid w:val="0076678C"/>
    <w:rsid w:val="007717F7"/>
    <w:rsid w:val="0077396E"/>
    <w:rsid w:val="007875C5"/>
    <w:rsid w:val="007A3B9A"/>
    <w:rsid w:val="007A3EC3"/>
    <w:rsid w:val="007B164A"/>
    <w:rsid w:val="008006AC"/>
    <w:rsid w:val="00836997"/>
    <w:rsid w:val="00855D1E"/>
    <w:rsid w:val="00885C8A"/>
    <w:rsid w:val="0089434A"/>
    <w:rsid w:val="008A5FD3"/>
    <w:rsid w:val="008C4AAA"/>
    <w:rsid w:val="008D3CB3"/>
    <w:rsid w:val="008F220F"/>
    <w:rsid w:val="008F7719"/>
    <w:rsid w:val="00906B59"/>
    <w:rsid w:val="0091327C"/>
    <w:rsid w:val="00927E81"/>
    <w:rsid w:val="00951301"/>
    <w:rsid w:val="00970F91"/>
    <w:rsid w:val="00971C79"/>
    <w:rsid w:val="009946AB"/>
    <w:rsid w:val="00996EBC"/>
    <w:rsid w:val="009A608F"/>
    <w:rsid w:val="009E74AE"/>
    <w:rsid w:val="00A140B7"/>
    <w:rsid w:val="00A217D3"/>
    <w:rsid w:val="00A26E1F"/>
    <w:rsid w:val="00A3086D"/>
    <w:rsid w:val="00A325FB"/>
    <w:rsid w:val="00A4352D"/>
    <w:rsid w:val="00A763D8"/>
    <w:rsid w:val="00AD4E67"/>
    <w:rsid w:val="00AD7600"/>
    <w:rsid w:val="00B05D51"/>
    <w:rsid w:val="00B35BA2"/>
    <w:rsid w:val="00B57899"/>
    <w:rsid w:val="00B64D43"/>
    <w:rsid w:val="00B66274"/>
    <w:rsid w:val="00B85C83"/>
    <w:rsid w:val="00B8776F"/>
    <w:rsid w:val="00BB4A7E"/>
    <w:rsid w:val="00BE6813"/>
    <w:rsid w:val="00C03D53"/>
    <w:rsid w:val="00C04DE8"/>
    <w:rsid w:val="00C10093"/>
    <w:rsid w:val="00C12002"/>
    <w:rsid w:val="00C22AB7"/>
    <w:rsid w:val="00C25EDF"/>
    <w:rsid w:val="00C358D2"/>
    <w:rsid w:val="00C455E9"/>
    <w:rsid w:val="00C53478"/>
    <w:rsid w:val="00C61DF2"/>
    <w:rsid w:val="00C77833"/>
    <w:rsid w:val="00C91085"/>
    <w:rsid w:val="00CB5484"/>
    <w:rsid w:val="00CF546B"/>
    <w:rsid w:val="00D111E4"/>
    <w:rsid w:val="00D12CF2"/>
    <w:rsid w:val="00D37BE3"/>
    <w:rsid w:val="00D46D5E"/>
    <w:rsid w:val="00D571D7"/>
    <w:rsid w:val="00D62683"/>
    <w:rsid w:val="00D73170"/>
    <w:rsid w:val="00D82975"/>
    <w:rsid w:val="00D866D0"/>
    <w:rsid w:val="00D87F43"/>
    <w:rsid w:val="00D9349E"/>
    <w:rsid w:val="00DA7E4A"/>
    <w:rsid w:val="00DC247E"/>
    <w:rsid w:val="00DE1DBA"/>
    <w:rsid w:val="00DE4B01"/>
    <w:rsid w:val="00DF2E48"/>
    <w:rsid w:val="00E01EC2"/>
    <w:rsid w:val="00E069A9"/>
    <w:rsid w:val="00E2510A"/>
    <w:rsid w:val="00E252FF"/>
    <w:rsid w:val="00E254C5"/>
    <w:rsid w:val="00E3179E"/>
    <w:rsid w:val="00E51866"/>
    <w:rsid w:val="00E55397"/>
    <w:rsid w:val="00E9710A"/>
    <w:rsid w:val="00EC0E38"/>
    <w:rsid w:val="00EC2C55"/>
    <w:rsid w:val="00EE428B"/>
    <w:rsid w:val="00EF00AD"/>
    <w:rsid w:val="00EF111A"/>
    <w:rsid w:val="00F03DE9"/>
    <w:rsid w:val="00F167D8"/>
    <w:rsid w:val="00F179FA"/>
    <w:rsid w:val="00F504B1"/>
    <w:rsid w:val="00F56A99"/>
    <w:rsid w:val="00F8101D"/>
    <w:rsid w:val="00F90BD4"/>
    <w:rsid w:val="00FB5D25"/>
    <w:rsid w:val="00FC2C1D"/>
    <w:rsid w:val="00FC74CE"/>
    <w:rsid w:val="00FD32A9"/>
    <w:rsid w:val="00FD41C9"/>
    <w:rsid w:val="00FE750E"/>
    <w:rsid w:val="00FF58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2CA68"/>
  <w15:chartTrackingRefBased/>
  <w15:docId w15:val="{93D03D65-6218-4509-8B87-4268EFD8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866D0"/>
    <w:rPr>
      <w:rFonts w:ascii="Tahoma" w:hAnsi="Tahoma" w:cs="Tahoma"/>
      <w:sz w:val="16"/>
      <w:szCs w:val="16"/>
    </w:rPr>
  </w:style>
  <w:style w:type="character" w:customStyle="1" w:styleId="a5">
    <w:name w:val="Текст выноски Знак"/>
    <w:link w:val="a4"/>
    <w:rsid w:val="00D866D0"/>
    <w:rPr>
      <w:rFonts w:ascii="Tahoma" w:hAnsi="Tahoma" w:cs="Tahoma"/>
      <w:sz w:val="16"/>
      <w:szCs w:val="16"/>
    </w:rPr>
  </w:style>
  <w:style w:type="paragraph" w:styleId="a6">
    <w:name w:val="List Paragraph"/>
    <w:basedOn w:val="a"/>
    <w:uiPriority w:val="34"/>
    <w:qFormat/>
    <w:rsid w:val="006D51E1"/>
    <w:pPr>
      <w:ind w:left="720"/>
      <w:contextualSpacing/>
    </w:pPr>
  </w:style>
  <w:style w:type="character" w:customStyle="1" w:styleId="FontStyle18">
    <w:name w:val="Font Style18"/>
    <w:basedOn w:val="a0"/>
    <w:rsid w:val="00C22AB7"/>
    <w:rPr>
      <w:rFonts w:ascii="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55E1-17A2-4AB1-9008-C6CFE6E2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2108</Words>
  <Characters>15427</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О внесении изменений</vt:lpstr>
    </vt:vector>
  </TitlesOfParts>
  <Company>besk</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dc:title>
  <dc:subject/>
  <dc:creator>besk</dc:creator>
  <cp:keywords/>
  <cp:lastModifiedBy>Семенова Светлана Михайловна</cp:lastModifiedBy>
  <cp:revision>5</cp:revision>
  <cp:lastPrinted>2022-07-06T13:33:00Z</cp:lastPrinted>
  <dcterms:created xsi:type="dcterms:W3CDTF">2022-06-29T07:57:00Z</dcterms:created>
  <dcterms:modified xsi:type="dcterms:W3CDTF">2022-07-06T13:34:00Z</dcterms:modified>
</cp:coreProperties>
</file>